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6AB" w:rsidRDefault="002A06AB" w:rsidP="002A06AB"/>
    <w:p w:rsidR="002A06AB" w:rsidRDefault="002A06AB" w:rsidP="002A06AB">
      <w:pPr>
        <w:jc w:val="center"/>
        <w:rPr>
          <w:sz w:val="32"/>
          <w:szCs w:val="32"/>
        </w:rPr>
      </w:pPr>
    </w:p>
    <w:p w:rsidR="00BB3932" w:rsidRPr="00BB3932" w:rsidRDefault="00BB3932" w:rsidP="002A06AB">
      <w:pPr>
        <w:jc w:val="center"/>
        <w:rPr>
          <w:rFonts w:asciiTheme="minorHAnsi" w:hAnsiTheme="minorHAnsi"/>
          <w:sz w:val="32"/>
          <w:szCs w:val="32"/>
        </w:rPr>
      </w:pPr>
      <w:r>
        <w:rPr>
          <w:rFonts w:asciiTheme="minorHAnsi" w:hAnsiTheme="minorHAnsi"/>
          <w:sz w:val="32"/>
          <w:szCs w:val="32"/>
        </w:rPr>
        <w:t xml:space="preserve">Zasady </w:t>
      </w:r>
      <w:r w:rsidR="002A06AB" w:rsidRPr="00BB3932">
        <w:rPr>
          <w:rFonts w:asciiTheme="minorHAnsi" w:hAnsiTheme="minorHAnsi"/>
          <w:sz w:val="32"/>
          <w:szCs w:val="32"/>
        </w:rPr>
        <w:t xml:space="preserve">przyznawania </w:t>
      </w:r>
    </w:p>
    <w:p w:rsidR="002A06AB" w:rsidRPr="00BB3932" w:rsidRDefault="002A06AB" w:rsidP="002A06AB">
      <w:pPr>
        <w:jc w:val="center"/>
        <w:rPr>
          <w:rFonts w:asciiTheme="minorHAnsi" w:hAnsiTheme="minorHAnsi"/>
          <w:sz w:val="32"/>
          <w:szCs w:val="32"/>
        </w:rPr>
      </w:pPr>
      <w:r w:rsidRPr="00BB3932">
        <w:rPr>
          <w:rFonts w:asciiTheme="minorHAnsi" w:hAnsiTheme="minorHAnsi"/>
          <w:sz w:val="32"/>
          <w:szCs w:val="32"/>
        </w:rPr>
        <w:t xml:space="preserve">zwrotu kosztów dojazdu na szkolenie i doradztwo indywidualne </w:t>
      </w:r>
    </w:p>
    <w:p w:rsidR="002A06AB" w:rsidRDefault="002A06AB" w:rsidP="002A06AB"/>
    <w:p w:rsidR="002A06AB" w:rsidRDefault="002A06AB" w:rsidP="002A06AB">
      <w:pPr>
        <w:numPr>
          <w:ilvl w:val="0"/>
          <w:numId w:val="29"/>
        </w:numPr>
        <w:autoSpaceDE w:val="0"/>
        <w:autoSpaceDN w:val="0"/>
        <w:adjustRightInd w:val="0"/>
        <w:spacing w:line="276" w:lineRule="auto"/>
        <w:jc w:val="both"/>
        <w:rPr>
          <w:rFonts w:ascii="Arial" w:eastAsia="Calibri" w:hAnsi="Arial" w:cs="Arial"/>
        </w:rPr>
      </w:pPr>
      <w:r>
        <w:rPr>
          <w:rFonts w:ascii="Arial" w:eastAsia="Calibri" w:hAnsi="Arial" w:cs="Arial"/>
          <w:lang w:eastAsia="en-US"/>
        </w:rPr>
        <w:t xml:space="preserve"> </w:t>
      </w:r>
      <w:r w:rsidRPr="002A06AB">
        <w:rPr>
          <w:rFonts w:ascii="Arial" w:eastAsia="Calibri" w:hAnsi="Arial" w:cs="Arial"/>
          <w:lang w:eastAsia="en-US"/>
        </w:rPr>
        <w:t>Zwrot kosztów dojazdu uczestnika projektu</w:t>
      </w:r>
      <w:r>
        <w:rPr>
          <w:rFonts w:ascii="Arial" w:eastAsia="Calibri" w:hAnsi="Arial" w:cs="Arial"/>
          <w:lang w:eastAsia="en-US"/>
        </w:rPr>
        <w:t xml:space="preserve"> na szkolenie lub inną formę wsparcia następuje na podstawie biletu komunikacji publicznej (jednorazowego lub czasowego) lub innego równoważnego dokumentu. Wydatek ten powinien dotyczyć przejazdu z miejsca zamieszkania uczestnika projektu do miejsca uczestnictwa w danej formie wsparcia pod warunkiem, że uczestnik projektu zawnioskuje o sfinansowanie takiego kosztu. Zwrot kosztów dojazdu możliwy jest tylko za te dni, których obecność na zajęciach została poświadczona podpisem uczestnika projektu na liście obecności zarówno na szkoleniu: „</w:t>
      </w:r>
      <w:r w:rsidR="00E974B2">
        <w:rPr>
          <w:rFonts w:asciiTheme="minorHAnsi" w:hAnsiTheme="minorHAnsi"/>
          <w:b/>
          <w:bCs/>
          <w:iCs/>
          <w:sz w:val="22"/>
          <w:szCs w:val="22"/>
        </w:rPr>
        <w:t>Krok po kroku do własnego biznesu</w:t>
      </w:r>
      <w:r>
        <w:rPr>
          <w:rFonts w:ascii="Arial" w:eastAsia="Calibri" w:hAnsi="Arial" w:cs="Arial"/>
          <w:lang w:eastAsia="en-US"/>
        </w:rPr>
        <w:t xml:space="preserve">” jak i doradztwie indywidualnym.  </w:t>
      </w:r>
    </w:p>
    <w:p w:rsidR="002A06AB" w:rsidRPr="002A06AB" w:rsidRDefault="002A06AB" w:rsidP="002A06AB">
      <w:pPr>
        <w:pStyle w:val="Akapitzlist"/>
        <w:numPr>
          <w:ilvl w:val="0"/>
          <w:numId w:val="29"/>
        </w:numPr>
        <w:autoSpaceDE w:val="0"/>
        <w:autoSpaceDN w:val="0"/>
        <w:adjustRightInd w:val="0"/>
        <w:spacing w:line="276" w:lineRule="auto"/>
        <w:jc w:val="both"/>
        <w:rPr>
          <w:rFonts w:ascii="Arial" w:eastAsia="Calibri" w:hAnsi="Arial" w:cs="Arial"/>
          <w:lang w:eastAsia="en-US"/>
        </w:rPr>
      </w:pPr>
      <w:r w:rsidRPr="002A06AB">
        <w:rPr>
          <w:rFonts w:ascii="Arial" w:eastAsia="Calibri" w:hAnsi="Arial" w:cs="Arial"/>
          <w:lang w:eastAsia="en-US"/>
        </w:rPr>
        <w:t>Należy złożyć Wniosek o refundację/finansowanie kosztów dojazdu</w:t>
      </w:r>
      <w:r>
        <w:rPr>
          <w:rFonts w:ascii="Arial" w:eastAsia="Calibri" w:hAnsi="Arial" w:cs="Arial"/>
          <w:lang w:eastAsia="en-US"/>
        </w:rPr>
        <w:t xml:space="preserve">, który będzie dostępny na stronie internetowej Realizatora projektu: </w:t>
      </w:r>
      <w:hyperlink r:id="rId9" w:history="1">
        <w:r w:rsidR="00E974B2" w:rsidRPr="005C77D6">
          <w:rPr>
            <w:rStyle w:val="Hipercze"/>
            <w:rFonts w:ascii="Arial" w:eastAsia="Calibri" w:hAnsi="Arial" w:cs="Arial"/>
            <w:lang w:eastAsia="en-US"/>
          </w:rPr>
          <w:t>www.fiiw.pl</w:t>
        </w:r>
      </w:hyperlink>
      <w:r w:rsidR="00E974B2">
        <w:rPr>
          <w:rFonts w:ascii="Arial" w:eastAsia="Calibri" w:hAnsi="Arial" w:cs="Arial"/>
          <w:lang w:eastAsia="en-US"/>
        </w:rPr>
        <w:t xml:space="preserve"> </w:t>
      </w:r>
      <w:bookmarkStart w:id="0" w:name="_GoBack"/>
      <w:bookmarkEnd w:id="0"/>
      <w:r>
        <w:rPr>
          <w:rFonts w:ascii="Arial" w:eastAsia="Calibri" w:hAnsi="Arial" w:cs="Arial"/>
          <w:lang w:eastAsia="en-US"/>
        </w:rPr>
        <w:t xml:space="preserve"> </w:t>
      </w:r>
      <w:r w:rsidRPr="002A06AB">
        <w:rPr>
          <w:rFonts w:ascii="Arial" w:eastAsia="Calibri" w:hAnsi="Arial" w:cs="Arial"/>
          <w:lang w:eastAsia="en-US"/>
        </w:rPr>
        <w:t xml:space="preserve"> </w:t>
      </w:r>
    </w:p>
    <w:p w:rsidR="002A06AB" w:rsidRDefault="002A06AB" w:rsidP="002A06AB">
      <w:pPr>
        <w:pStyle w:val="Akapitzlist"/>
        <w:numPr>
          <w:ilvl w:val="0"/>
          <w:numId w:val="29"/>
        </w:numPr>
        <w:autoSpaceDE w:val="0"/>
        <w:autoSpaceDN w:val="0"/>
        <w:adjustRightInd w:val="0"/>
        <w:spacing w:line="276" w:lineRule="auto"/>
        <w:jc w:val="both"/>
        <w:rPr>
          <w:rFonts w:ascii="Arial" w:eastAsia="Calibri" w:hAnsi="Arial" w:cs="Arial"/>
        </w:rPr>
      </w:pPr>
      <w:r>
        <w:rPr>
          <w:rFonts w:ascii="Arial" w:eastAsia="Calibri" w:hAnsi="Arial" w:cs="Arial"/>
        </w:rPr>
        <w:t>O refundację należy wnioskować jednorazowo po zakończeniu szkolenia oraz doradztwa.</w:t>
      </w:r>
    </w:p>
    <w:p w:rsidR="002A06AB" w:rsidRDefault="002A06AB" w:rsidP="002A06AB">
      <w:pPr>
        <w:spacing w:before="120" w:line="276" w:lineRule="auto"/>
        <w:ind w:left="720"/>
        <w:jc w:val="both"/>
        <w:rPr>
          <w:rFonts w:ascii="Arial" w:eastAsia="Calibri" w:hAnsi="Arial" w:cs="Arial"/>
          <w:lang w:eastAsia="en-US"/>
        </w:rPr>
      </w:pPr>
      <w:r>
        <w:rPr>
          <w:rFonts w:ascii="Arial" w:eastAsia="Calibri" w:hAnsi="Arial" w:cs="Arial"/>
          <w:lang w:eastAsia="en-US"/>
        </w:rPr>
        <w:t>Wniosek złożony przez uczestnika projektu może dotyczyć:</w:t>
      </w:r>
    </w:p>
    <w:p w:rsidR="002A06AB" w:rsidRDefault="002A06AB" w:rsidP="002A06AB">
      <w:pPr>
        <w:numPr>
          <w:ilvl w:val="0"/>
          <w:numId w:val="30"/>
        </w:numPr>
        <w:spacing w:line="276" w:lineRule="auto"/>
        <w:jc w:val="both"/>
        <w:rPr>
          <w:rFonts w:ascii="Arial" w:eastAsia="Calibri" w:hAnsi="Arial" w:cs="Arial"/>
          <w:lang w:eastAsia="en-US"/>
        </w:rPr>
      </w:pPr>
      <w:r>
        <w:rPr>
          <w:rFonts w:ascii="Arial" w:eastAsia="Calibri" w:hAnsi="Arial" w:cs="Arial"/>
          <w:lang w:eastAsia="en-US"/>
        </w:rPr>
        <w:t>refundacji kosztów dojazdów:</w:t>
      </w:r>
    </w:p>
    <w:p w:rsidR="002A06AB" w:rsidRDefault="002A06AB" w:rsidP="002A06AB">
      <w:pPr>
        <w:numPr>
          <w:ilvl w:val="0"/>
          <w:numId w:val="31"/>
        </w:numPr>
        <w:spacing w:before="120" w:after="120" w:line="276" w:lineRule="auto"/>
        <w:jc w:val="both"/>
        <w:rPr>
          <w:rFonts w:ascii="Arial" w:eastAsia="Calibri" w:hAnsi="Arial" w:cs="Arial"/>
          <w:lang w:eastAsia="en-US"/>
        </w:rPr>
      </w:pPr>
      <w:r>
        <w:rPr>
          <w:rFonts w:ascii="Arial" w:eastAsia="Calibri" w:hAnsi="Arial" w:cs="Arial"/>
          <w:lang w:eastAsia="en-US"/>
        </w:rPr>
        <w:t>transport publiczny – uczestnik przedstawia realizatorowi projektu wszystkie wykorzystane bilety lub bilety w obie strony z jednego dnia przejazdu zgodne z listami obecności z odbytych zajęć (refundacja może dotyczyć tylko tych dni, w których uczestnik projektu korzystał z danej formy wsparcia);</w:t>
      </w:r>
    </w:p>
    <w:p w:rsidR="002A06AB" w:rsidRPr="002A06AB" w:rsidRDefault="002A06AB" w:rsidP="002A06AB">
      <w:pPr>
        <w:numPr>
          <w:ilvl w:val="0"/>
          <w:numId w:val="31"/>
        </w:numPr>
        <w:spacing w:before="120" w:after="120" w:line="276" w:lineRule="auto"/>
        <w:jc w:val="both"/>
        <w:rPr>
          <w:rFonts w:ascii="Arial" w:eastAsia="Calibri" w:hAnsi="Arial" w:cs="Arial"/>
          <w:lang w:eastAsia="en-US"/>
        </w:rPr>
      </w:pPr>
      <w:r>
        <w:rPr>
          <w:rFonts w:ascii="Arial" w:eastAsia="Calibri" w:hAnsi="Arial" w:cs="Arial"/>
          <w:lang w:eastAsia="en-US"/>
        </w:rPr>
        <w:t xml:space="preserve">samochód prywatny - wydatki poniesione przez uczestnika projektu związane z dojazdem własnym samochodem są kwalifikowalne do wysokości nie wyższej niż cena najtańszego biletu transportu publicznego na danej trasie. Wówczas dokumentami potwierdzającymi koszty dojazdu będą: informacja od przewoźnika dotycząca cen biletów na danej trasie wraz z listami obecności z odbytych zajęć. Dodatkowo we wniosku/ w oświadczeniu składanym przez uczestnika, powinien być wskazany numer rejestracyjny samochodu, którym uczestnik dojeżdża. </w:t>
      </w:r>
    </w:p>
    <w:p w:rsidR="002A06AB" w:rsidRDefault="002A06AB" w:rsidP="002A06AB">
      <w:pPr>
        <w:pStyle w:val="Akapitzlist"/>
        <w:numPr>
          <w:ilvl w:val="0"/>
          <w:numId w:val="29"/>
        </w:numPr>
        <w:spacing w:after="120" w:line="276" w:lineRule="auto"/>
        <w:jc w:val="both"/>
        <w:rPr>
          <w:rFonts w:ascii="Arial" w:hAnsi="Arial" w:cs="Arial"/>
        </w:rPr>
      </w:pPr>
      <w:r>
        <w:rPr>
          <w:rFonts w:ascii="Arial" w:hAnsi="Arial" w:cs="Arial"/>
        </w:rPr>
        <w:t xml:space="preserve">Realizator Projektu zwracać będzie środki do wyczerpania puli określonej w budżecie projektu. </w:t>
      </w:r>
      <w:r>
        <w:rPr>
          <w:rFonts w:ascii="Arial" w:hAnsi="Arial" w:cs="Arial"/>
        </w:rPr>
        <w:br/>
        <w:t>O przyznaniu zwrotu decydować będzie kolejność złożonych wniosków.</w:t>
      </w:r>
    </w:p>
    <w:p w:rsidR="002A06AB" w:rsidRDefault="002A06AB" w:rsidP="002A06AB">
      <w:pPr>
        <w:pStyle w:val="Akapitzlist"/>
        <w:spacing w:before="120" w:after="120" w:line="276" w:lineRule="auto"/>
        <w:jc w:val="both"/>
        <w:rPr>
          <w:rFonts w:ascii="Arial" w:eastAsia="Calibri" w:hAnsi="Arial" w:cs="Arial"/>
          <w:lang w:eastAsia="en-US"/>
        </w:rPr>
      </w:pPr>
    </w:p>
    <w:p w:rsidR="002A06AB" w:rsidRPr="002A06AB" w:rsidRDefault="002A06AB" w:rsidP="002A06AB">
      <w:pPr>
        <w:pStyle w:val="Akapitzlist"/>
        <w:numPr>
          <w:ilvl w:val="0"/>
          <w:numId w:val="29"/>
        </w:numPr>
        <w:spacing w:line="276" w:lineRule="auto"/>
        <w:jc w:val="both"/>
        <w:rPr>
          <w:rFonts w:ascii="Arial" w:eastAsia="Calibri" w:hAnsi="Arial" w:cs="Arial"/>
          <w:lang w:eastAsia="en-US"/>
        </w:rPr>
      </w:pPr>
      <w:r w:rsidRPr="002A06AB">
        <w:rPr>
          <w:rFonts w:ascii="Arial" w:eastAsia="Calibri" w:hAnsi="Arial" w:cs="Arial"/>
          <w:lang w:eastAsia="en-US"/>
        </w:rPr>
        <w:t>Przedstawiona informacja od przewoźnika dotycząca cen biletów na danej trasie powinna   być wiarygodna i np. może mieć formę:</w:t>
      </w:r>
    </w:p>
    <w:p w:rsidR="002A06AB" w:rsidRDefault="002A06AB" w:rsidP="002A06AB">
      <w:pPr>
        <w:numPr>
          <w:ilvl w:val="0"/>
          <w:numId w:val="32"/>
        </w:numPr>
        <w:spacing w:line="276" w:lineRule="auto"/>
        <w:jc w:val="both"/>
        <w:rPr>
          <w:rFonts w:ascii="Arial" w:eastAsia="Calibri" w:hAnsi="Arial" w:cs="Arial"/>
          <w:lang w:eastAsia="en-US"/>
        </w:rPr>
      </w:pPr>
      <w:r>
        <w:rPr>
          <w:rFonts w:ascii="Arial" w:eastAsia="Calibri" w:hAnsi="Arial" w:cs="Arial"/>
          <w:lang w:eastAsia="en-US"/>
        </w:rPr>
        <w:t>zaświadczenia wydanego przez przewoźnika i przedłożonego realizatorowi projektu przez uczestnika projektu ubiegającego się o zwrot kosztów dojazdu,</w:t>
      </w:r>
    </w:p>
    <w:p w:rsidR="002A06AB" w:rsidRDefault="002A06AB" w:rsidP="002A06AB">
      <w:pPr>
        <w:numPr>
          <w:ilvl w:val="0"/>
          <w:numId w:val="32"/>
        </w:numPr>
        <w:spacing w:line="276" w:lineRule="auto"/>
        <w:jc w:val="both"/>
        <w:rPr>
          <w:rFonts w:ascii="Arial" w:eastAsia="Calibri" w:hAnsi="Arial" w:cs="Arial"/>
          <w:lang w:eastAsia="en-US"/>
        </w:rPr>
      </w:pPr>
      <w:r>
        <w:rPr>
          <w:rFonts w:ascii="Arial" w:eastAsia="Calibri" w:hAnsi="Arial" w:cs="Arial"/>
          <w:lang w:eastAsia="en-US"/>
        </w:rPr>
        <w:t>pisma od przewoźnika w odpowiedzi na wystąpienie samego realizatora projektu (może to być pismo "tradycyjne" lub wiadomość e-mail przy czym informacja elektroniczna powinna być podpisana przez osobę upoważnioną do udzielania informacji z ramienia przewoźnika i dodatkowo należy przedstawić wydruk ze strony internetowej przewoźnika potwierdzający, iż adres e-mail z którego wysłana została odpowiedź jest oficjalnym adresem e-mail do kontaktu),</w:t>
      </w:r>
    </w:p>
    <w:p w:rsidR="002A06AB" w:rsidRDefault="002A06AB" w:rsidP="002A06AB">
      <w:pPr>
        <w:numPr>
          <w:ilvl w:val="0"/>
          <w:numId w:val="32"/>
        </w:numPr>
        <w:spacing w:line="276" w:lineRule="auto"/>
        <w:jc w:val="both"/>
        <w:rPr>
          <w:rFonts w:ascii="Arial" w:eastAsia="Calibri" w:hAnsi="Arial" w:cs="Arial"/>
          <w:lang w:eastAsia="en-US"/>
        </w:rPr>
      </w:pPr>
      <w:r>
        <w:rPr>
          <w:rFonts w:ascii="Arial" w:eastAsia="Calibri" w:hAnsi="Arial" w:cs="Arial"/>
          <w:lang w:eastAsia="en-US"/>
        </w:rPr>
        <w:t>wydruku ze strony internetowej przewoźnika odnośnie ceny biletu na danej trasie,</w:t>
      </w:r>
    </w:p>
    <w:p w:rsidR="002A06AB" w:rsidRDefault="002A06AB" w:rsidP="002A06AB">
      <w:pPr>
        <w:numPr>
          <w:ilvl w:val="0"/>
          <w:numId w:val="32"/>
        </w:numPr>
        <w:spacing w:line="276" w:lineRule="auto"/>
        <w:jc w:val="both"/>
        <w:rPr>
          <w:rFonts w:ascii="Arial" w:eastAsia="Calibri" w:hAnsi="Arial" w:cs="Arial"/>
          <w:lang w:eastAsia="en-US"/>
        </w:rPr>
      </w:pPr>
      <w:r>
        <w:rPr>
          <w:rFonts w:ascii="Arial" w:eastAsia="Calibri" w:hAnsi="Arial" w:cs="Arial"/>
          <w:lang w:eastAsia="en-US"/>
        </w:rPr>
        <w:lastRenderedPageBreak/>
        <w:t>w przypadku, gdy na danej trasie nie funkcjonuje transport publiczny, informacja od przewoźnika powinna dotyczyć przewidywalnej ceny bilety na danej trasie lub też ceny biletu dotyczącej miejscowości położnej najbliższej, do której kursuje środek transportu danego przewoźnika.</w:t>
      </w:r>
    </w:p>
    <w:p w:rsidR="002A06AB" w:rsidRPr="002A06AB" w:rsidRDefault="002A06AB" w:rsidP="002A06AB">
      <w:pPr>
        <w:pStyle w:val="Akapitzlist"/>
        <w:numPr>
          <w:ilvl w:val="0"/>
          <w:numId w:val="29"/>
        </w:numPr>
        <w:spacing w:before="120" w:line="276" w:lineRule="auto"/>
        <w:jc w:val="both"/>
        <w:rPr>
          <w:rFonts w:ascii="Arial" w:eastAsia="Calibri" w:hAnsi="Arial" w:cs="Arial"/>
          <w:lang w:eastAsia="en-US"/>
        </w:rPr>
      </w:pPr>
      <w:r w:rsidRPr="002A06AB">
        <w:rPr>
          <w:rFonts w:ascii="Arial" w:eastAsia="Calibri" w:hAnsi="Arial" w:cs="Arial"/>
          <w:lang w:eastAsia="en-US"/>
        </w:rPr>
        <w:t>W przypadkach uzasadnionych racjonalnością wydatkowania środków, za koszt kwalifikowalny można uznać koszt zakupu biletów okresowych, trasowanych, imiennych dla uczestników projektu. Gdy dana forma wsparcia nie odbywa się w sposób ciągły, ale np. w wybrane dni tygodnia lub w przypadkach nieobecności uczestnika projektu na zajęciach, koszt biletu okresowego należy kwalifikować proporcjonalnie w stosunku do faktycznej ilości dojazdów uczestnika na miejsce realizacji formy wsparcia w okresie, którego dotyczy bilet. Ponadto, gdy zajęcia nie odbywają się w sposób ciągły, a koszt zakupu biletu okresowego jest niższy niż zakup biletów jednorazowych, istnieje możliwość refundacji pełnego kosztu zakupu biletu okresowego.</w:t>
      </w:r>
    </w:p>
    <w:p w:rsidR="002A06AB" w:rsidRDefault="002A06AB" w:rsidP="002A06AB"/>
    <w:p w:rsidR="00592307" w:rsidRPr="007D4A63" w:rsidRDefault="00592307" w:rsidP="00592307">
      <w:pPr>
        <w:ind w:left="-426" w:right="594"/>
      </w:pPr>
    </w:p>
    <w:sectPr w:rsidR="00592307" w:rsidRPr="007D4A63" w:rsidSect="006642FC">
      <w:headerReference w:type="default" r:id="rId10"/>
      <w:footerReference w:type="default" r:id="rId11"/>
      <w:pgSz w:w="11906" w:h="16838"/>
      <w:pgMar w:top="1743" w:right="1106" w:bottom="1417" w:left="1417" w:header="0" w:footer="8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3FB" w:rsidRDefault="001213FB" w:rsidP="00001834">
      <w:r>
        <w:separator/>
      </w:r>
    </w:p>
  </w:endnote>
  <w:endnote w:type="continuationSeparator" w:id="0">
    <w:p w:rsidR="001213FB" w:rsidRDefault="001213FB" w:rsidP="0000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4B2" w:rsidRDefault="00E974B2" w:rsidP="00E974B2">
    <w:pPr>
      <w:ind w:left="-426"/>
      <w:rPr>
        <w:rFonts w:ascii="Arial" w:hAnsi="Arial" w:cs="Arial"/>
        <w:bCs/>
        <w:color w:val="000000"/>
        <w:kern w:val="24"/>
        <w:sz w:val="16"/>
        <w:szCs w:val="16"/>
        <w:lang w:val="en-US"/>
      </w:rPr>
    </w:pPr>
    <w:r>
      <w:rPr>
        <w:noProof/>
      </w:rPr>
      <mc:AlternateContent>
        <mc:Choice Requires="wps">
          <w:drawing>
            <wp:anchor distT="0" distB="0" distL="114300" distR="114300" simplePos="0" relativeHeight="251661312" behindDoc="0" locked="0" layoutInCell="1" allowOverlap="1" wp14:anchorId="039AE9FB" wp14:editId="690EF0A3">
              <wp:simplePos x="0" y="0"/>
              <wp:positionH relativeFrom="column">
                <wp:posOffset>4481830</wp:posOffset>
              </wp:positionH>
              <wp:positionV relativeFrom="paragraph">
                <wp:posOffset>43815</wp:posOffset>
              </wp:positionV>
              <wp:extent cx="3095625" cy="733425"/>
              <wp:effectExtent l="0" t="0" r="9525" b="9525"/>
              <wp:wrapNone/>
              <wp:docPr id="6" name="Pole tekstowe 6"/>
              <wp:cNvGraphicFramePr/>
              <a:graphic xmlns:a="http://schemas.openxmlformats.org/drawingml/2006/main">
                <a:graphicData uri="http://schemas.microsoft.com/office/word/2010/wordprocessingShape">
                  <wps:wsp>
                    <wps:cNvSpPr txBox="1"/>
                    <wps:spPr>
                      <a:xfrm>
                        <a:off x="0" y="0"/>
                        <a:ext cx="3095625" cy="733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974B2" w:rsidRPr="00E21ED1" w:rsidRDefault="00E974B2" w:rsidP="00E974B2">
                          <w:pPr>
                            <w:rPr>
                              <w:rFonts w:asciiTheme="minorHAnsi" w:hAnsiTheme="minorHAnsi"/>
                              <w:b/>
                            </w:rPr>
                          </w:pPr>
                          <w:r w:rsidRPr="00E21ED1">
                            <w:rPr>
                              <w:rFonts w:asciiTheme="minorHAnsi" w:hAnsiTheme="minorHAnsi"/>
                              <w:b/>
                            </w:rPr>
                            <w:t>Partner Projektu:</w:t>
                          </w:r>
                        </w:p>
                        <w:p w:rsidR="00E974B2" w:rsidRPr="00D0750A" w:rsidRDefault="00E974B2" w:rsidP="00E974B2">
                          <w:pPr>
                            <w:rPr>
                              <w:rFonts w:asciiTheme="minorHAnsi" w:hAnsiTheme="minorHAnsi"/>
                            </w:rPr>
                          </w:pPr>
                          <w:r w:rsidRPr="00D0750A">
                            <w:rPr>
                              <w:rFonts w:asciiTheme="minorHAnsi" w:hAnsiTheme="minorHAnsi"/>
                            </w:rPr>
                            <w:t>British Centre Sp. z o.o. sp. j.</w:t>
                          </w:r>
                        </w:p>
                        <w:p w:rsidR="00E974B2" w:rsidRPr="00F565D4" w:rsidRDefault="00E974B2" w:rsidP="00E974B2">
                          <w:r w:rsidRPr="00F565D4">
                            <w:rPr>
                              <w:rFonts w:asciiTheme="minorHAnsi" w:hAnsiTheme="minorHAnsi"/>
                            </w:rPr>
                            <w:t>ul Pomorska 140,</w:t>
                          </w:r>
                          <w:r>
                            <w:rPr>
                              <w:rFonts w:asciiTheme="minorHAnsi" w:hAnsiTheme="minorHAnsi"/>
                            </w:rPr>
                            <w:t xml:space="preserve"> 91-404 Łódź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Pole tekstowe 6" o:spid="_x0000_s1026" type="#_x0000_t202" style="position:absolute;left:0;text-align:left;margin-left:352.9pt;margin-top:3.45pt;width:243.75pt;height:57.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" fillcolor="white [3201]" stroked="f" strokeweight=".5pt">
              <v:textbox>
                <w:txbxContent>
                  <w:p w:rsidR="00E974B2" w:rsidRPr="00E21ED1" w:rsidRDefault="00E974B2" w:rsidP="00E974B2">
                    <w:pPr>
                      <w:rPr>
                        <w:rFonts w:asciiTheme="minorHAnsi" w:hAnsiTheme="minorHAnsi"/>
                        <w:b/>
                      </w:rPr>
                    </w:pPr>
                    <w:r w:rsidRPr="00E21ED1">
                      <w:rPr>
                        <w:rFonts w:asciiTheme="minorHAnsi" w:hAnsiTheme="minorHAnsi"/>
                        <w:b/>
                      </w:rPr>
                      <w:t>Partner Projektu:</w:t>
                    </w:r>
                  </w:p>
                  <w:p w:rsidR="00E974B2" w:rsidRPr="00D0750A" w:rsidRDefault="00E974B2" w:rsidP="00E974B2">
                    <w:pPr>
                      <w:rPr>
                        <w:rFonts w:asciiTheme="minorHAnsi" w:hAnsiTheme="minorHAnsi"/>
                      </w:rPr>
                    </w:pPr>
                    <w:r w:rsidRPr="00D0750A">
                      <w:rPr>
                        <w:rFonts w:asciiTheme="minorHAnsi" w:hAnsiTheme="minorHAnsi"/>
                      </w:rPr>
                      <w:t>British Centre Sp. z o.o. sp. j.</w:t>
                    </w:r>
                  </w:p>
                  <w:p w:rsidR="00E974B2" w:rsidRPr="00F565D4" w:rsidRDefault="00E974B2" w:rsidP="00E974B2">
                    <w:r w:rsidRPr="00F565D4">
                      <w:rPr>
                        <w:rFonts w:asciiTheme="minorHAnsi" w:hAnsiTheme="minorHAnsi"/>
                      </w:rPr>
                      <w:t>ul Pomorska 140,</w:t>
                    </w:r>
                    <w:r>
                      <w:rPr>
                        <w:rFonts w:asciiTheme="minorHAnsi" w:hAnsiTheme="minorHAnsi"/>
                      </w:rPr>
                      <w:t xml:space="preserve"> 91-404 Łódź</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D329A39" wp14:editId="19538B13">
              <wp:simplePos x="0" y="0"/>
              <wp:positionH relativeFrom="column">
                <wp:posOffset>3729355</wp:posOffset>
              </wp:positionH>
              <wp:positionV relativeFrom="paragraph">
                <wp:posOffset>-3810</wp:posOffset>
              </wp:positionV>
              <wp:extent cx="2647950" cy="781050"/>
              <wp:effectExtent l="0" t="0" r="0" b="0"/>
              <wp:wrapNone/>
              <wp:docPr id="4" name="Pole tekstowe 4"/>
              <wp:cNvGraphicFramePr/>
              <a:graphic xmlns:a="http://schemas.openxmlformats.org/drawingml/2006/main">
                <a:graphicData uri="http://schemas.microsoft.com/office/word/2010/wordprocessingShape">
                  <wps:wsp>
                    <wps:cNvSpPr txBox="1"/>
                    <wps:spPr>
                      <a:xfrm>
                        <a:off x="0" y="0"/>
                        <a:ext cx="2647950"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974B2" w:rsidRDefault="00E974B2" w:rsidP="00E974B2">
                          <w:r>
                            <w:rPr>
                              <w:noProof/>
                            </w:rPr>
                            <w:drawing>
                              <wp:inline distT="0" distB="0" distL="0" distR="0" wp14:anchorId="0515A04D" wp14:editId="29B367A4">
                                <wp:extent cx="447675" cy="426292"/>
                                <wp:effectExtent l="0" t="0" r="0"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4" o:spid="_x0000_s1027" type="#_x0000_t202" style="position:absolute;left:0;text-align:left;margin-left:293.65pt;margin-top:-.3pt;width:208.5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" fillcolor="white [3201]" stroked="f" strokeweight=".5pt">
              <v:textbox>
                <w:txbxContent>
                  <w:p w:rsidR="00E974B2" w:rsidRDefault="00E974B2" w:rsidP="00E974B2">
                    <w:r>
                      <w:rPr>
                        <w:noProof/>
                      </w:rPr>
                      <w:drawing>
                        <wp:inline distT="0" distB="0" distL="0" distR="0" wp14:anchorId="0515A04D" wp14:editId="29B367A4">
                          <wp:extent cx="447675" cy="426292"/>
                          <wp:effectExtent l="0" t="0" r="0"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50B0FE0" wp14:editId="046CD228">
              <wp:simplePos x="0" y="0"/>
              <wp:positionH relativeFrom="column">
                <wp:posOffset>986154</wp:posOffset>
              </wp:positionH>
              <wp:positionV relativeFrom="paragraph">
                <wp:posOffset>-3810</wp:posOffset>
              </wp:positionV>
              <wp:extent cx="3095625" cy="1915160"/>
              <wp:effectExtent l="0" t="0" r="9525" b="8890"/>
              <wp:wrapNone/>
              <wp:docPr id="3" name="Pole tekstowe 3"/>
              <wp:cNvGraphicFramePr/>
              <a:graphic xmlns:a="http://schemas.openxmlformats.org/drawingml/2006/main">
                <a:graphicData uri="http://schemas.microsoft.com/office/word/2010/wordprocessingShape">
                  <wps:wsp>
                    <wps:cNvSpPr txBox="1"/>
                    <wps:spPr>
                      <a:xfrm>
                        <a:off x="0" y="0"/>
                        <a:ext cx="3095625" cy="1915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974B2" w:rsidRDefault="00E974B2" w:rsidP="00E974B2">
                          <w:pPr>
                            <w:rPr>
                              <w:rFonts w:asciiTheme="minorHAnsi" w:hAnsiTheme="minorHAnsi"/>
                            </w:rPr>
                          </w:pPr>
                          <w:r w:rsidRPr="00D0750A">
                            <w:rPr>
                              <w:rFonts w:asciiTheme="minorHAnsi" w:hAnsiTheme="minorHAnsi"/>
                              <w:b/>
                            </w:rPr>
                            <w:t>Realizator Projektu</w:t>
                          </w:r>
                          <w:r>
                            <w:rPr>
                              <w:rFonts w:asciiTheme="minorHAnsi" w:hAnsiTheme="minorHAnsi"/>
                            </w:rPr>
                            <w:t>: Fundacja Innowacja i Wiedza</w:t>
                          </w:r>
                        </w:p>
                        <w:p w:rsidR="00E974B2" w:rsidRDefault="00E974B2" w:rsidP="00E974B2">
                          <w:pPr>
                            <w:rPr>
                              <w:rFonts w:asciiTheme="minorHAnsi" w:hAnsiTheme="minorHAnsi"/>
                            </w:rPr>
                          </w:pPr>
                          <w:r>
                            <w:rPr>
                              <w:rFonts w:asciiTheme="minorHAnsi" w:hAnsiTheme="minorHAnsi"/>
                            </w:rPr>
                            <w:t xml:space="preserve">Al. Komisji Edukacji Narodowej 18, nr lok. 5B, </w:t>
                          </w:r>
                          <w:r>
                            <w:rPr>
                              <w:rFonts w:asciiTheme="minorHAnsi" w:hAnsiTheme="minorHAnsi"/>
                            </w:rPr>
                            <w:br/>
                            <w:t>02-797 Warszawa</w:t>
                          </w:r>
                        </w:p>
                        <w:p w:rsidR="00E974B2" w:rsidRPr="00F25BFA" w:rsidRDefault="00E974B2" w:rsidP="00E974B2">
                          <w:pPr>
                            <w:rPr>
                              <w:rFonts w:asciiTheme="minorHAnsi" w:hAnsiTheme="minorHAnsi"/>
                            </w:rPr>
                          </w:pPr>
                          <w:r w:rsidRPr="006277B0">
                            <w:rPr>
                              <w:rFonts w:asciiTheme="minorHAnsi" w:hAnsiTheme="minorHAnsi"/>
                              <w:b/>
                            </w:rPr>
                            <w:t>Biuro Projektu:</w:t>
                          </w:r>
                          <w:r>
                            <w:rPr>
                              <w:rFonts w:asciiTheme="minorHAnsi" w:hAnsiTheme="minorHAnsi"/>
                            </w:rPr>
                            <w:t xml:space="preserve"> </w:t>
                          </w:r>
                          <w:r>
                            <w:rPr>
                              <w:rFonts w:asciiTheme="minorHAnsi" w:hAnsiTheme="minorHAnsi"/>
                            </w:rPr>
                            <w:br/>
                            <w:t>A</w:t>
                          </w:r>
                          <w:r w:rsidRPr="00F25BFA">
                            <w:rPr>
                              <w:rFonts w:asciiTheme="minorHAnsi" w:hAnsiTheme="minorHAnsi"/>
                            </w:rPr>
                            <w:t>l.</w:t>
                          </w:r>
                          <w:r>
                            <w:rPr>
                              <w:rFonts w:asciiTheme="minorHAnsi" w:hAnsiTheme="minorHAnsi"/>
                            </w:rPr>
                            <w:t xml:space="preserve"> Kościuszki 93</w:t>
                          </w:r>
                          <w:r w:rsidRPr="00F25BFA">
                            <w:rPr>
                              <w:rFonts w:asciiTheme="minorHAnsi" w:hAnsiTheme="minorHAnsi"/>
                            </w:rPr>
                            <w:t>, 9</w:t>
                          </w:r>
                          <w:r>
                            <w:rPr>
                              <w:rFonts w:asciiTheme="minorHAnsi" w:hAnsiTheme="minorHAnsi"/>
                            </w:rPr>
                            <w:t>0</w:t>
                          </w:r>
                          <w:r w:rsidRPr="00F25BFA">
                            <w:rPr>
                              <w:rFonts w:asciiTheme="minorHAnsi" w:hAnsiTheme="minorHAnsi"/>
                            </w:rPr>
                            <w:t>-4</w:t>
                          </w:r>
                          <w:r>
                            <w:rPr>
                              <w:rFonts w:asciiTheme="minorHAnsi" w:hAnsiTheme="minorHAnsi"/>
                            </w:rPr>
                            <w:t>36</w:t>
                          </w:r>
                          <w:r w:rsidRPr="00F25BFA">
                            <w:rPr>
                              <w:rFonts w:asciiTheme="minorHAnsi" w:hAnsiTheme="minorHAnsi"/>
                            </w:rPr>
                            <w:t xml:space="preserve"> Łódź, </w:t>
                          </w:r>
                          <w:r w:rsidRPr="00F25BFA">
                            <w:rPr>
                              <w:rFonts w:asciiTheme="minorHAnsi" w:hAnsiTheme="minorHAnsi"/>
                            </w:rPr>
                            <w:br/>
                            <w:t>tel</w:t>
                          </w:r>
                          <w:r>
                            <w:rPr>
                              <w:rFonts w:asciiTheme="minorHAnsi" w:hAnsiTheme="minorHAnsi"/>
                            </w:rPr>
                            <w:t xml:space="preserve">. 42 230 92 09, </w:t>
                          </w:r>
                          <w:hyperlink r:id="rId3" w:history="1">
                            <w:r w:rsidRPr="00B22034">
                              <w:rPr>
                                <w:rStyle w:val="Hipercze"/>
                                <w:rFonts w:asciiTheme="minorHAnsi" w:hAnsiTheme="minorHAnsi"/>
                              </w:rPr>
                              <w:t>www.fiiw.pl</w:t>
                            </w:r>
                          </w:hyperlink>
                        </w:p>
                        <w:p w:rsidR="00E974B2" w:rsidRDefault="00E974B2" w:rsidP="00E974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3" o:spid="_x0000_s1028" type="#_x0000_t202" style="position:absolute;left:0;text-align:left;margin-left:77.65pt;margin-top:-.3pt;width:243.75pt;height:15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" fillcolor="white [3201]" stroked="f" strokeweight=".5pt">
              <v:textbox>
                <w:txbxContent>
                  <w:p w:rsidR="00E974B2" w:rsidRDefault="00E974B2" w:rsidP="00E974B2">
                    <w:pPr>
                      <w:rPr>
                        <w:rFonts w:asciiTheme="minorHAnsi" w:hAnsiTheme="minorHAnsi"/>
                      </w:rPr>
                    </w:pPr>
                    <w:r w:rsidRPr="00D0750A">
                      <w:rPr>
                        <w:rFonts w:asciiTheme="minorHAnsi" w:hAnsiTheme="minorHAnsi"/>
                        <w:b/>
                      </w:rPr>
                      <w:t>Realizator Projektu</w:t>
                    </w:r>
                    <w:r>
                      <w:rPr>
                        <w:rFonts w:asciiTheme="minorHAnsi" w:hAnsiTheme="minorHAnsi"/>
                      </w:rPr>
                      <w:t>: Fundacja Innowacja i Wiedza</w:t>
                    </w:r>
                  </w:p>
                  <w:p w:rsidR="00E974B2" w:rsidRDefault="00E974B2" w:rsidP="00E974B2">
                    <w:pPr>
                      <w:rPr>
                        <w:rFonts w:asciiTheme="minorHAnsi" w:hAnsiTheme="minorHAnsi"/>
                      </w:rPr>
                    </w:pPr>
                    <w:r>
                      <w:rPr>
                        <w:rFonts w:asciiTheme="minorHAnsi" w:hAnsiTheme="minorHAnsi"/>
                      </w:rPr>
                      <w:t xml:space="preserve">Al. Komisji Edukacji Narodowej 18, nr lok. 5B, </w:t>
                    </w:r>
                    <w:r>
                      <w:rPr>
                        <w:rFonts w:asciiTheme="minorHAnsi" w:hAnsiTheme="minorHAnsi"/>
                      </w:rPr>
                      <w:br/>
                      <w:t>02-797 Warszawa</w:t>
                    </w:r>
                  </w:p>
                  <w:p w:rsidR="00E974B2" w:rsidRPr="00F25BFA" w:rsidRDefault="00E974B2" w:rsidP="00E974B2">
                    <w:pPr>
                      <w:rPr>
                        <w:rFonts w:asciiTheme="minorHAnsi" w:hAnsiTheme="minorHAnsi"/>
                      </w:rPr>
                    </w:pPr>
                    <w:r w:rsidRPr="006277B0">
                      <w:rPr>
                        <w:rFonts w:asciiTheme="minorHAnsi" w:hAnsiTheme="minorHAnsi"/>
                        <w:b/>
                      </w:rPr>
                      <w:t>Biuro Projektu:</w:t>
                    </w:r>
                    <w:r>
                      <w:rPr>
                        <w:rFonts w:asciiTheme="minorHAnsi" w:hAnsiTheme="minorHAnsi"/>
                      </w:rPr>
                      <w:t xml:space="preserve"> </w:t>
                    </w:r>
                    <w:r>
                      <w:rPr>
                        <w:rFonts w:asciiTheme="minorHAnsi" w:hAnsiTheme="minorHAnsi"/>
                      </w:rPr>
                      <w:br/>
                      <w:t>A</w:t>
                    </w:r>
                    <w:r w:rsidRPr="00F25BFA">
                      <w:rPr>
                        <w:rFonts w:asciiTheme="minorHAnsi" w:hAnsiTheme="minorHAnsi"/>
                      </w:rPr>
                      <w:t>l.</w:t>
                    </w:r>
                    <w:r>
                      <w:rPr>
                        <w:rFonts w:asciiTheme="minorHAnsi" w:hAnsiTheme="minorHAnsi"/>
                      </w:rPr>
                      <w:t xml:space="preserve"> Kościuszki 93</w:t>
                    </w:r>
                    <w:r w:rsidRPr="00F25BFA">
                      <w:rPr>
                        <w:rFonts w:asciiTheme="minorHAnsi" w:hAnsiTheme="minorHAnsi"/>
                      </w:rPr>
                      <w:t>, 9</w:t>
                    </w:r>
                    <w:r>
                      <w:rPr>
                        <w:rFonts w:asciiTheme="minorHAnsi" w:hAnsiTheme="minorHAnsi"/>
                      </w:rPr>
                      <w:t>0</w:t>
                    </w:r>
                    <w:r w:rsidRPr="00F25BFA">
                      <w:rPr>
                        <w:rFonts w:asciiTheme="minorHAnsi" w:hAnsiTheme="minorHAnsi"/>
                      </w:rPr>
                      <w:t>-4</w:t>
                    </w:r>
                    <w:r>
                      <w:rPr>
                        <w:rFonts w:asciiTheme="minorHAnsi" w:hAnsiTheme="minorHAnsi"/>
                      </w:rPr>
                      <w:t>36</w:t>
                    </w:r>
                    <w:r w:rsidRPr="00F25BFA">
                      <w:rPr>
                        <w:rFonts w:asciiTheme="minorHAnsi" w:hAnsiTheme="minorHAnsi"/>
                      </w:rPr>
                      <w:t xml:space="preserve"> Łódź, </w:t>
                    </w:r>
                    <w:r w:rsidRPr="00F25BFA">
                      <w:rPr>
                        <w:rFonts w:asciiTheme="minorHAnsi" w:hAnsiTheme="minorHAnsi"/>
                      </w:rPr>
                      <w:br/>
                      <w:t>tel</w:t>
                    </w:r>
                    <w:r>
                      <w:rPr>
                        <w:rFonts w:asciiTheme="minorHAnsi" w:hAnsiTheme="minorHAnsi"/>
                      </w:rPr>
                      <w:t xml:space="preserve">. 42 230 92 09, </w:t>
                    </w:r>
                    <w:hyperlink r:id="rId4" w:history="1">
                      <w:r w:rsidRPr="00B22034">
                        <w:rPr>
                          <w:rStyle w:val="Hipercze"/>
                          <w:rFonts w:asciiTheme="minorHAnsi" w:hAnsiTheme="minorHAnsi"/>
                        </w:rPr>
                        <w:t>www.fiiw.pl</w:t>
                      </w:r>
                    </w:hyperlink>
                  </w:p>
                  <w:p w:rsidR="00E974B2" w:rsidRDefault="00E974B2" w:rsidP="00E974B2"/>
                </w:txbxContent>
              </v:textbox>
            </v:shape>
          </w:pict>
        </mc:Fallback>
      </mc:AlternateContent>
    </w:r>
    <w:r>
      <w:rPr>
        <w:noProof/>
      </w:rPr>
      <w:drawing>
        <wp:inline distT="0" distB="0" distL="0" distR="0" wp14:anchorId="5DC6EA79" wp14:editId="331E08A9">
          <wp:extent cx="1364560" cy="432000"/>
          <wp:effectExtent l="0" t="0" r="7620" b="6350"/>
          <wp:docPr id="10" name="Obraz 10" descr="C:\Users\Uczestnik11\Desktop\Projekt Fundacja\lotypy sysco\logo FIW pojedyn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zestnik11\Desktop\Projekt Fundacja\lotypy sysco\logo FIW pojedyncze.jpg"/>
                  <pic:cNvPicPr>
                    <a:picLocks noChangeAspect="1" noChangeArrowheads="1"/>
                  </pic:cNvPicPr>
                </pic:nvPicPr>
                <pic:blipFill>
                  <a:blip r:embed="rId5">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64560" cy="432000"/>
                  </a:xfrm>
                  <a:prstGeom prst="rect">
                    <a:avLst/>
                  </a:prstGeom>
                  <a:noFill/>
                  <a:ln>
                    <a:noFill/>
                  </a:ln>
                </pic:spPr>
              </pic:pic>
            </a:graphicData>
          </a:graphic>
        </wp:inline>
      </w:drawing>
    </w:r>
  </w:p>
  <w:p w:rsidR="009D00E1" w:rsidRPr="00E974B2" w:rsidRDefault="009D00E1" w:rsidP="00E974B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3FB" w:rsidRDefault="001213FB" w:rsidP="00001834">
      <w:r>
        <w:separator/>
      </w:r>
    </w:p>
  </w:footnote>
  <w:footnote w:type="continuationSeparator" w:id="0">
    <w:p w:rsidR="001213FB" w:rsidRDefault="001213FB" w:rsidP="0000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0E1" w:rsidRDefault="009D00E1">
    <w:pPr>
      <w:pStyle w:val="Nagwek"/>
    </w:pPr>
  </w:p>
  <w:p w:rsidR="009D00E1" w:rsidRDefault="00D0750A">
    <w:pPr>
      <w:pStyle w:val="Nagwek"/>
    </w:pPr>
    <w:r>
      <w:rPr>
        <w:noProof/>
      </w:rPr>
      <w:drawing>
        <wp:inline distT="0" distB="0" distL="0" distR="0" wp14:anchorId="5D4CCED5" wp14:editId="66A7B404">
          <wp:extent cx="5958205" cy="953690"/>
          <wp:effectExtent l="0" t="0" r="4445" b="0"/>
          <wp:docPr id="7" name="Obraz 7" descr="LOGOTYPY_CZB_EFS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Y_CZB_EFS_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8205" cy="953690"/>
                  </a:xfrm>
                  <a:prstGeom prst="rect">
                    <a:avLst/>
                  </a:prstGeom>
                  <a:noFill/>
                  <a:ln>
                    <a:noFill/>
                  </a:ln>
                </pic:spPr>
              </pic:pic>
            </a:graphicData>
          </a:graphic>
        </wp:inline>
      </w:drawing>
    </w:r>
  </w:p>
  <w:p w:rsidR="009D00E1" w:rsidRDefault="005E109B" w:rsidP="001F7A04">
    <w:pPr>
      <w:jc w:val="center"/>
      <w:rPr>
        <w:rFonts w:asciiTheme="minorHAnsi" w:hAnsiTheme="minorHAnsi"/>
        <w:sz w:val="22"/>
        <w:szCs w:val="22"/>
      </w:rPr>
    </w:pPr>
    <w:r w:rsidRPr="005B4530">
      <w:rPr>
        <w:rFonts w:asciiTheme="minorHAnsi" w:hAnsiTheme="minorHAnsi"/>
        <w:sz w:val="22"/>
        <w:szCs w:val="22"/>
      </w:rPr>
      <w:t xml:space="preserve">Projekt </w:t>
    </w:r>
    <w:r w:rsidR="001F7A04" w:rsidRPr="005B4530">
      <w:rPr>
        <w:rFonts w:asciiTheme="minorHAnsi" w:hAnsiTheme="minorHAnsi"/>
        <w:sz w:val="22"/>
        <w:szCs w:val="22"/>
      </w:rPr>
      <w:t>„</w:t>
    </w:r>
    <w:r w:rsidR="00E974B2">
      <w:rPr>
        <w:rFonts w:asciiTheme="minorHAnsi" w:hAnsiTheme="minorHAnsi"/>
        <w:sz w:val="22"/>
        <w:szCs w:val="22"/>
      </w:rPr>
      <w:t>Z biznesowym podejściem</w:t>
    </w:r>
    <w:r w:rsidR="001F7A04" w:rsidRPr="005B4530">
      <w:rPr>
        <w:rFonts w:asciiTheme="minorHAnsi" w:hAnsiTheme="minorHAnsi"/>
        <w:sz w:val="22"/>
        <w:szCs w:val="22"/>
      </w:rPr>
      <w:t xml:space="preserve">” </w:t>
    </w:r>
    <w:r w:rsidRPr="005B4530">
      <w:rPr>
        <w:rFonts w:asciiTheme="minorHAnsi" w:hAnsiTheme="minorHAnsi"/>
        <w:sz w:val="22"/>
        <w:szCs w:val="22"/>
      </w:rPr>
      <w:t xml:space="preserve">współfinansowany ze środków Unii Europejskiej </w:t>
    </w:r>
    <w:r w:rsidR="00D0750A" w:rsidRPr="005B4530">
      <w:rPr>
        <w:rFonts w:asciiTheme="minorHAnsi" w:hAnsiTheme="minorHAnsi"/>
        <w:sz w:val="22"/>
        <w:szCs w:val="22"/>
      </w:rPr>
      <w:t xml:space="preserve"> </w:t>
    </w:r>
    <w:r w:rsidR="001F7A04" w:rsidRPr="005B4530">
      <w:rPr>
        <w:rFonts w:asciiTheme="minorHAnsi" w:hAnsiTheme="minorHAnsi"/>
        <w:sz w:val="22"/>
        <w:szCs w:val="22"/>
      </w:rPr>
      <w:t xml:space="preserve">                                                                 </w:t>
    </w:r>
    <w:r w:rsidRPr="005B4530">
      <w:rPr>
        <w:rFonts w:asciiTheme="minorHAnsi" w:hAnsiTheme="minorHAnsi"/>
        <w:sz w:val="22"/>
        <w:szCs w:val="22"/>
      </w:rPr>
      <w:t>w ramach Europejskiego Funduszu Społecznego</w:t>
    </w:r>
  </w:p>
  <w:p w:rsidR="00D9368F" w:rsidRPr="005B4530" w:rsidRDefault="00D9368F" w:rsidP="001F7A04">
    <w:pPr>
      <w:jc w:val="center"/>
      <w:rPr>
        <w:rFonts w:asciiTheme="minorHAnsi" w:hAnsiTheme="minorHAns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70FE313E"/>
    <w:name w:val="WW8Num3"/>
    <w:lvl w:ilvl="0">
      <w:start w:val="1"/>
      <w:numFmt w:val="decimal"/>
      <w:lvlText w:val="%1."/>
      <w:lvlJc w:val="left"/>
      <w:pPr>
        <w:tabs>
          <w:tab w:val="num" w:pos="360"/>
        </w:tabs>
      </w:pPr>
      <w:rPr>
        <w:rFonts w:asciiTheme="minorHAnsi" w:hAnsiTheme="minorHAnsi" w:cs="Times New Roman" w:hint="default"/>
      </w:rPr>
    </w:lvl>
  </w:abstractNum>
  <w:abstractNum w:abstractNumId="1">
    <w:nsid w:val="00000003"/>
    <w:multiLevelType w:val="singleLevel"/>
    <w:tmpl w:val="00000003"/>
    <w:name w:val="WW8Num5"/>
    <w:lvl w:ilvl="0">
      <w:start w:val="1"/>
      <w:numFmt w:val="decimal"/>
      <w:lvlText w:val="%1."/>
      <w:lvlJc w:val="left"/>
      <w:pPr>
        <w:tabs>
          <w:tab w:val="num" w:pos="360"/>
        </w:tabs>
      </w:pPr>
      <w:rPr>
        <w:rFonts w:ascii="Times New Roman" w:hAnsi="Times New Roman" w:cs="Times New Roman"/>
        <w:b w:val="0"/>
        <w:bCs w:val="0"/>
      </w:rPr>
    </w:lvl>
  </w:abstractNum>
  <w:abstractNum w:abstractNumId="2">
    <w:nsid w:val="00000005"/>
    <w:multiLevelType w:val="singleLevel"/>
    <w:tmpl w:val="00000005"/>
    <w:name w:val="WW8Num11"/>
    <w:lvl w:ilvl="0">
      <w:start w:val="1"/>
      <w:numFmt w:val="decimal"/>
      <w:lvlText w:val="%1."/>
      <w:lvlJc w:val="left"/>
      <w:pPr>
        <w:tabs>
          <w:tab w:val="num" w:pos="375"/>
        </w:tabs>
      </w:pPr>
      <w:rPr>
        <w:rFonts w:ascii="Times New Roman" w:hAnsi="Times New Roman" w:cs="Times New Roman"/>
      </w:rPr>
    </w:lvl>
  </w:abstractNum>
  <w:abstractNum w:abstractNumId="3">
    <w:nsid w:val="00000006"/>
    <w:multiLevelType w:val="singleLevel"/>
    <w:tmpl w:val="00000006"/>
    <w:name w:val="WW8Num13"/>
    <w:lvl w:ilvl="0">
      <w:start w:val="1"/>
      <w:numFmt w:val="decimal"/>
      <w:lvlText w:val="%1."/>
      <w:lvlJc w:val="left"/>
      <w:pPr>
        <w:tabs>
          <w:tab w:val="num" w:pos="360"/>
        </w:tabs>
      </w:pPr>
      <w:rPr>
        <w:rFonts w:ascii="Arial" w:hAnsi="Arial" w:cs="Arial"/>
      </w:rPr>
    </w:lvl>
  </w:abstractNum>
  <w:abstractNum w:abstractNumId="4">
    <w:nsid w:val="00000007"/>
    <w:multiLevelType w:val="multilevel"/>
    <w:tmpl w:val="00000007"/>
    <w:name w:val="WW8Num17"/>
    <w:lvl w:ilvl="0">
      <w:start w:val="1"/>
      <w:numFmt w:val="decimal"/>
      <w:lvlText w:val="%1."/>
      <w:lvlJc w:val="left"/>
      <w:pPr>
        <w:tabs>
          <w:tab w:val="num" w:pos="360"/>
        </w:tabs>
      </w:pPr>
      <w:rPr>
        <w:rFonts w:ascii="Times New Roman" w:hAnsi="Times New Roman" w:cs="Times New Roman"/>
        <w:b w:val="0"/>
        <w:bCs w:val="0"/>
      </w:rPr>
    </w:lvl>
    <w:lvl w:ilvl="1">
      <w:start w:val="1"/>
      <w:numFmt w:val="decimal"/>
      <w:lvlText w:val="%2."/>
      <w:lvlJc w:val="left"/>
      <w:pPr>
        <w:tabs>
          <w:tab w:val="num" w:pos="1440"/>
        </w:tabs>
      </w:pPr>
      <w:rPr>
        <w:rFonts w:ascii="Times New Roman" w:hAnsi="Times New Roman" w:cs="Times New Roman"/>
        <w:b w:val="0"/>
        <w:bCs w:val="0"/>
      </w:rPr>
    </w:lvl>
    <w:lvl w:ilvl="2">
      <w:start w:val="1"/>
      <w:numFmt w:val="lowerRoman"/>
      <w:lvlText w:val="%3."/>
      <w:lvlJc w:val="right"/>
      <w:pPr>
        <w:tabs>
          <w:tab w:val="num" w:pos="2160"/>
        </w:tabs>
      </w:pPr>
      <w:rPr>
        <w:rFonts w:ascii="Times New Roman" w:hAnsi="Times New Roman" w:cs="Times New Roman"/>
      </w:rPr>
    </w:lvl>
    <w:lvl w:ilvl="3">
      <w:start w:val="1"/>
      <w:numFmt w:val="decimal"/>
      <w:lvlText w:val="%4."/>
      <w:lvlJc w:val="left"/>
      <w:pPr>
        <w:tabs>
          <w:tab w:val="num" w:pos="2880"/>
        </w:tabs>
      </w:pPr>
      <w:rPr>
        <w:rFonts w:ascii="Times New Roman" w:hAnsi="Times New Roman" w:cs="Times New Roman"/>
      </w:rPr>
    </w:lvl>
    <w:lvl w:ilvl="4">
      <w:start w:val="1"/>
      <w:numFmt w:val="lowerLetter"/>
      <w:lvlText w:val="%5."/>
      <w:lvlJc w:val="left"/>
      <w:pPr>
        <w:tabs>
          <w:tab w:val="num" w:pos="3600"/>
        </w:tabs>
      </w:pPr>
      <w:rPr>
        <w:rFonts w:ascii="Times New Roman" w:hAnsi="Times New Roman" w:cs="Times New Roman"/>
      </w:rPr>
    </w:lvl>
    <w:lvl w:ilvl="5">
      <w:start w:val="1"/>
      <w:numFmt w:val="lowerRoman"/>
      <w:lvlText w:val="%6."/>
      <w:lvlJc w:val="right"/>
      <w:pPr>
        <w:tabs>
          <w:tab w:val="num" w:pos="4320"/>
        </w:tabs>
      </w:pPr>
      <w:rPr>
        <w:rFonts w:ascii="Times New Roman" w:hAnsi="Times New Roman" w:cs="Times New Roman"/>
      </w:rPr>
    </w:lvl>
    <w:lvl w:ilvl="6">
      <w:start w:val="1"/>
      <w:numFmt w:val="decimal"/>
      <w:lvlText w:val="%7."/>
      <w:lvlJc w:val="left"/>
      <w:pPr>
        <w:tabs>
          <w:tab w:val="num" w:pos="5040"/>
        </w:tabs>
      </w:pPr>
      <w:rPr>
        <w:rFonts w:ascii="Times New Roman" w:hAnsi="Times New Roman" w:cs="Times New Roman"/>
      </w:rPr>
    </w:lvl>
    <w:lvl w:ilvl="7">
      <w:start w:val="1"/>
      <w:numFmt w:val="lowerLetter"/>
      <w:lvlText w:val="%8."/>
      <w:lvlJc w:val="left"/>
      <w:pPr>
        <w:tabs>
          <w:tab w:val="num" w:pos="5760"/>
        </w:tabs>
      </w:pPr>
      <w:rPr>
        <w:rFonts w:ascii="Times New Roman" w:hAnsi="Times New Roman" w:cs="Times New Roman"/>
      </w:rPr>
    </w:lvl>
    <w:lvl w:ilvl="8">
      <w:start w:val="1"/>
      <w:numFmt w:val="lowerRoman"/>
      <w:lvlText w:val="%9."/>
      <w:lvlJc w:val="right"/>
      <w:pPr>
        <w:tabs>
          <w:tab w:val="num" w:pos="6480"/>
        </w:tabs>
      </w:pPr>
      <w:rPr>
        <w:rFonts w:ascii="Times New Roman" w:hAnsi="Times New Roman" w:cs="Times New Roman"/>
      </w:rPr>
    </w:lvl>
  </w:abstractNum>
  <w:abstractNum w:abstractNumId="5">
    <w:nsid w:val="00351FF3"/>
    <w:multiLevelType w:val="hybridMultilevel"/>
    <w:tmpl w:val="D402D8B2"/>
    <w:lvl w:ilvl="0" w:tplc="98D0D3E2">
      <w:start w:val="1"/>
      <w:numFmt w:val="lowerLetter"/>
      <w:lvlText w:val="%1)"/>
      <w:lvlJc w:val="left"/>
      <w:pPr>
        <w:tabs>
          <w:tab w:val="num" w:pos="1637"/>
        </w:tabs>
        <w:ind w:left="163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0C914610"/>
    <w:multiLevelType w:val="hybridMultilevel"/>
    <w:tmpl w:val="BFE64B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06D4A4E"/>
    <w:multiLevelType w:val="hybridMultilevel"/>
    <w:tmpl w:val="C500398A"/>
    <w:lvl w:ilvl="0" w:tplc="0415000F">
      <w:start w:val="1"/>
      <w:numFmt w:val="decimal"/>
      <w:lvlText w:val="%1."/>
      <w:lvlJc w:val="left"/>
      <w:pPr>
        <w:ind w:left="720" w:hanging="360"/>
      </w:pPr>
    </w:lvl>
    <w:lvl w:ilvl="1" w:tplc="E34EB696">
      <w:start w:val="11"/>
      <w:numFmt w:val="bullet"/>
      <w:lvlText w:val="•"/>
      <w:lvlJc w:val="left"/>
      <w:pPr>
        <w:ind w:left="1785" w:hanging="705"/>
      </w:pPr>
      <w:rPr>
        <w:rFonts w:ascii="Arial" w:eastAsia="Calibri" w:hAnsi="Arial" w:cs="Aria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11AE78D9"/>
    <w:multiLevelType w:val="hybridMultilevel"/>
    <w:tmpl w:val="5E1E3DE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
    <w:nsid w:val="160B5293"/>
    <w:multiLevelType w:val="hybridMultilevel"/>
    <w:tmpl w:val="28DCEA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A235918"/>
    <w:multiLevelType w:val="hybridMultilevel"/>
    <w:tmpl w:val="8DB4A998"/>
    <w:lvl w:ilvl="0" w:tplc="98D0D3E2">
      <w:start w:val="1"/>
      <w:numFmt w:val="lowerLetter"/>
      <w:lvlText w:val="%1)"/>
      <w:lvlJc w:val="left"/>
      <w:pPr>
        <w:tabs>
          <w:tab w:val="num" w:pos="1637"/>
        </w:tabs>
        <w:ind w:left="1637" w:hanging="360"/>
      </w:pPr>
      <w:rPr>
        <w:rFonts w:hint="default"/>
        <w:b w:val="0"/>
      </w:rPr>
    </w:lvl>
    <w:lvl w:ilvl="1" w:tplc="04150001">
      <w:start w:val="1"/>
      <w:numFmt w:val="bullet"/>
      <w:lvlText w:val=""/>
      <w:lvlJc w:val="left"/>
      <w:pPr>
        <w:tabs>
          <w:tab w:val="num" w:pos="1440"/>
        </w:tabs>
        <w:ind w:left="1440" w:hanging="360"/>
      </w:pPr>
      <w:rPr>
        <w:rFonts w:ascii="Symbol" w:hAnsi="Symbol" w:hint="default"/>
        <w:b w:val="0"/>
      </w:rPr>
    </w:lvl>
    <w:lvl w:ilvl="2" w:tplc="04150001">
      <w:start w:val="1"/>
      <w:numFmt w:val="bullet"/>
      <w:lvlText w:val=""/>
      <w:lvlJc w:val="left"/>
      <w:pPr>
        <w:tabs>
          <w:tab w:val="num" w:pos="2340"/>
        </w:tabs>
        <w:ind w:left="2340" w:hanging="360"/>
      </w:pPr>
      <w:rPr>
        <w:rFonts w:ascii="Symbol" w:hAnsi="Symbol"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200A590C"/>
    <w:multiLevelType w:val="hybridMultilevel"/>
    <w:tmpl w:val="77E2B97C"/>
    <w:lvl w:ilvl="0" w:tplc="98D0D3E2">
      <w:start w:val="1"/>
      <w:numFmt w:val="lowerLetter"/>
      <w:lvlText w:val="%1)"/>
      <w:lvlJc w:val="left"/>
      <w:pPr>
        <w:tabs>
          <w:tab w:val="num" w:pos="1637"/>
        </w:tabs>
        <w:ind w:left="1637" w:hanging="360"/>
      </w:pPr>
      <w:rPr>
        <w:rFonts w:hint="default"/>
        <w:b w:val="0"/>
      </w:rPr>
    </w:lvl>
    <w:lvl w:ilvl="1" w:tplc="04150001">
      <w:start w:val="1"/>
      <w:numFmt w:val="bullet"/>
      <w:lvlText w:val=""/>
      <w:lvlJc w:val="left"/>
      <w:pPr>
        <w:tabs>
          <w:tab w:val="num" w:pos="1440"/>
        </w:tabs>
        <w:ind w:left="1440" w:hanging="360"/>
      </w:pPr>
      <w:rPr>
        <w:rFonts w:ascii="Symbol" w:hAnsi="Symbol" w:hint="default"/>
        <w:b w:val="0"/>
      </w:rPr>
    </w:lvl>
    <w:lvl w:ilvl="2" w:tplc="98D0D3E2">
      <w:start w:val="1"/>
      <w:numFmt w:val="lowerLetter"/>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201B5D45"/>
    <w:multiLevelType w:val="hybridMultilevel"/>
    <w:tmpl w:val="DCEE376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3">
    <w:nsid w:val="272A3C36"/>
    <w:multiLevelType w:val="hybridMultilevel"/>
    <w:tmpl w:val="2AE8889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nsid w:val="2CD8072B"/>
    <w:multiLevelType w:val="hybridMultilevel"/>
    <w:tmpl w:val="3786A11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331315DB"/>
    <w:multiLevelType w:val="hybridMultilevel"/>
    <w:tmpl w:val="ABF0880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37405F98"/>
    <w:multiLevelType w:val="hybridMultilevel"/>
    <w:tmpl w:val="E190D2FE"/>
    <w:lvl w:ilvl="0" w:tplc="39FE4C86">
      <w:start w:val="1"/>
      <w:numFmt w:val="decimal"/>
      <w:lvlText w:val="%1."/>
      <w:lvlJc w:val="left"/>
      <w:pPr>
        <w:tabs>
          <w:tab w:val="num" w:pos="1065"/>
        </w:tabs>
        <w:ind w:left="1065" w:hanging="705"/>
      </w:pPr>
      <w:rPr>
        <w:rFonts w:hint="default"/>
      </w:rPr>
    </w:lvl>
    <w:lvl w:ilvl="1" w:tplc="55BEF298">
      <w:start w:val="1"/>
      <w:numFmt w:val="bullet"/>
      <w:lvlText w:val=""/>
      <w:lvlJc w:val="left"/>
      <w:pPr>
        <w:tabs>
          <w:tab w:val="num" w:pos="1364"/>
        </w:tabs>
        <w:ind w:left="1364" w:hanging="284"/>
      </w:pPr>
      <w:rPr>
        <w:rFonts w:ascii="Symbol" w:hAnsi="Symbol"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3B2A0696"/>
    <w:multiLevelType w:val="hybridMultilevel"/>
    <w:tmpl w:val="713ED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EA16E8B"/>
    <w:multiLevelType w:val="hybridMultilevel"/>
    <w:tmpl w:val="49B4E06A"/>
    <w:lvl w:ilvl="0" w:tplc="98D0D3E2">
      <w:start w:val="1"/>
      <w:numFmt w:val="lowerLetter"/>
      <w:lvlText w:val="%1)"/>
      <w:lvlJc w:val="left"/>
      <w:pPr>
        <w:tabs>
          <w:tab w:val="num" w:pos="1637"/>
        </w:tabs>
        <w:ind w:left="163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3EF20A6E"/>
    <w:multiLevelType w:val="hybridMultilevel"/>
    <w:tmpl w:val="5290F68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nsid w:val="470D7E41"/>
    <w:multiLevelType w:val="hybridMultilevel"/>
    <w:tmpl w:val="D506DC6A"/>
    <w:lvl w:ilvl="0" w:tplc="B33C7582">
      <w:start w:val="1"/>
      <w:numFmt w:val="bullet"/>
      <w:lvlText w:val=""/>
      <w:lvlJc w:val="left"/>
      <w:pPr>
        <w:ind w:left="1429" w:hanging="360"/>
      </w:pPr>
      <w:rPr>
        <w:rFonts w:ascii="Symbol" w:hAnsi="Symbol" w:hint="default"/>
        <w:sz w:val="2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nsid w:val="47EC6FF7"/>
    <w:multiLevelType w:val="hybridMultilevel"/>
    <w:tmpl w:val="6D5E3268"/>
    <w:lvl w:ilvl="0" w:tplc="A770FF24">
      <w:start w:val="2"/>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B9F6761"/>
    <w:multiLevelType w:val="hybridMultilevel"/>
    <w:tmpl w:val="6E38F31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3">
    <w:nsid w:val="4E600394"/>
    <w:multiLevelType w:val="hybridMultilevel"/>
    <w:tmpl w:val="026C5F50"/>
    <w:lvl w:ilvl="0" w:tplc="7A241F1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40D5032"/>
    <w:multiLevelType w:val="hybridMultilevel"/>
    <w:tmpl w:val="FA44C42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A0B1819"/>
    <w:multiLevelType w:val="multilevel"/>
    <w:tmpl w:val="655E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220082"/>
    <w:multiLevelType w:val="multilevel"/>
    <w:tmpl w:val="7924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8B56DC"/>
    <w:multiLevelType w:val="hybridMultilevel"/>
    <w:tmpl w:val="0D327B58"/>
    <w:lvl w:ilvl="0" w:tplc="3E5261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6263401C"/>
    <w:multiLevelType w:val="hybridMultilevel"/>
    <w:tmpl w:val="408A5C0A"/>
    <w:lvl w:ilvl="0" w:tplc="A0905490">
      <w:start w:val="1"/>
      <w:numFmt w:val="decimal"/>
      <w:lvlText w:val="%1."/>
      <w:lvlJc w:val="left"/>
      <w:pPr>
        <w:ind w:left="1065" w:hanging="705"/>
      </w:pPr>
      <w:rPr>
        <w:rFonts w:hint="default"/>
      </w:rPr>
    </w:lvl>
    <w:lvl w:ilvl="1" w:tplc="60A4D2F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8636C7F"/>
    <w:multiLevelType w:val="hybridMultilevel"/>
    <w:tmpl w:val="46D6D496"/>
    <w:lvl w:ilvl="0" w:tplc="04150001">
      <w:start w:val="1"/>
      <w:numFmt w:val="bullet"/>
      <w:lvlText w:val=""/>
      <w:lvlJc w:val="left"/>
      <w:pPr>
        <w:tabs>
          <w:tab w:val="num" w:pos="2357"/>
        </w:tabs>
        <w:ind w:left="2357" w:hanging="360"/>
      </w:pPr>
      <w:rPr>
        <w:rFonts w:ascii="Symbol" w:hAnsi="Symbol" w:hint="default"/>
      </w:rPr>
    </w:lvl>
    <w:lvl w:ilvl="1" w:tplc="04150003" w:tentative="1">
      <w:start w:val="1"/>
      <w:numFmt w:val="bullet"/>
      <w:lvlText w:val="o"/>
      <w:lvlJc w:val="left"/>
      <w:pPr>
        <w:tabs>
          <w:tab w:val="num" w:pos="3077"/>
        </w:tabs>
        <w:ind w:left="3077" w:hanging="360"/>
      </w:pPr>
      <w:rPr>
        <w:rFonts w:ascii="Courier New" w:hAnsi="Courier New" w:cs="Courier New" w:hint="default"/>
      </w:rPr>
    </w:lvl>
    <w:lvl w:ilvl="2" w:tplc="04150005" w:tentative="1">
      <w:start w:val="1"/>
      <w:numFmt w:val="bullet"/>
      <w:lvlText w:val=""/>
      <w:lvlJc w:val="left"/>
      <w:pPr>
        <w:tabs>
          <w:tab w:val="num" w:pos="3797"/>
        </w:tabs>
        <w:ind w:left="3797" w:hanging="360"/>
      </w:pPr>
      <w:rPr>
        <w:rFonts w:ascii="Wingdings" w:hAnsi="Wingdings" w:hint="default"/>
      </w:rPr>
    </w:lvl>
    <w:lvl w:ilvl="3" w:tplc="04150001" w:tentative="1">
      <w:start w:val="1"/>
      <w:numFmt w:val="bullet"/>
      <w:lvlText w:val=""/>
      <w:lvlJc w:val="left"/>
      <w:pPr>
        <w:tabs>
          <w:tab w:val="num" w:pos="4517"/>
        </w:tabs>
        <w:ind w:left="4517" w:hanging="360"/>
      </w:pPr>
      <w:rPr>
        <w:rFonts w:ascii="Symbol" w:hAnsi="Symbol" w:hint="default"/>
      </w:rPr>
    </w:lvl>
    <w:lvl w:ilvl="4" w:tplc="04150003" w:tentative="1">
      <w:start w:val="1"/>
      <w:numFmt w:val="bullet"/>
      <w:lvlText w:val="o"/>
      <w:lvlJc w:val="left"/>
      <w:pPr>
        <w:tabs>
          <w:tab w:val="num" w:pos="5237"/>
        </w:tabs>
        <w:ind w:left="5237" w:hanging="360"/>
      </w:pPr>
      <w:rPr>
        <w:rFonts w:ascii="Courier New" w:hAnsi="Courier New" w:cs="Courier New" w:hint="default"/>
      </w:rPr>
    </w:lvl>
    <w:lvl w:ilvl="5" w:tplc="04150005" w:tentative="1">
      <w:start w:val="1"/>
      <w:numFmt w:val="bullet"/>
      <w:lvlText w:val=""/>
      <w:lvlJc w:val="left"/>
      <w:pPr>
        <w:tabs>
          <w:tab w:val="num" w:pos="5957"/>
        </w:tabs>
        <w:ind w:left="5957" w:hanging="360"/>
      </w:pPr>
      <w:rPr>
        <w:rFonts w:ascii="Wingdings" w:hAnsi="Wingdings" w:hint="default"/>
      </w:rPr>
    </w:lvl>
    <w:lvl w:ilvl="6" w:tplc="04150001" w:tentative="1">
      <w:start w:val="1"/>
      <w:numFmt w:val="bullet"/>
      <w:lvlText w:val=""/>
      <w:lvlJc w:val="left"/>
      <w:pPr>
        <w:tabs>
          <w:tab w:val="num" w:pos="6677"/>
        </w:tabs>
        <w:ind w:left="6677" w:hanging="360"/>
      </w:pPr>
      <w:rPr>
        <w:rFonts w:ascii="Symbol" w:hAnsi="Symbol" w:hint="default"/>
      </w:rPr>
    </w:lvl>
    <w:lvl w:ilvl="7" w:tplc="04150003" w:tentative="1">
      <w:start w:val="1"/>
      <w:numFmt w:val="bullet"/>
      <w:lvlText w:val="o"/>
      <w:lvlJc w:val="left"/>
      <w:pPr>
        <w:tabs>
          <w:tab w:val="num" w:pos="7397"/>
        </w:tabs>
        <w:ind w:left="7397" w:hanging="360"/>
      </w:pPr>
      <w:rPr>
        <w:rFonts w:ascii="Courier New" w:hAnsi="Courier New" w:cs="Courier New" w:hint="default"/>
      </w:rPr>
    </w:lvl>
    <w:lvl w:ilvl="8" w:tplc="04150005" w:tentative="1">
      <w:start w:val="1"/>
      <w:numFmt w:val="bullet"/>
      <w:lvlText w:val=""/>
      <w:lvlJc w:val="left"/>
      <w:pPr>
        <w:tabs>
          <w:tab w:val="num" w:pos="8117"/>
        </w:tabs>
        <w:ind w:left="8117" w:hanging="360"/>
      </w:pPr>
      <w:rPr>
        <w:rFonts w:ascii="Wingdings" w:hAnsi="Wingdings" w:hint="default"/>
      </w:rPr>
    </w:lvl>
  </w:abstractNum>
  <w:abstractNum w:abstractNumId="30">
    <w:nsid w:val="6D1F1F76"/>
    <w:multiLevelType w:val="hybridMultilevel"/>
    <w:tmpl w:val="4C606D1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nsid w:val="702800F1"/>
    <w:multiLevelType w:val="hybridMultilevel"/>
    <w:tmpl w:val="783AB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0D74AE4"/>
    <w:multiLevelType w:val="hybridMultilevel"/>
    <w:tmpl w:val="3EEC630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nsid w:val="70EB397B"/>
    <w:multiLevelType w:val="hybridMultilevel"/>
    <w:tmpl w:val="C906896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nsid w:val="713417D8"/>
    <w:multiLevelType w:val="hybridMultilevel"/>
    <w:tmpl w:val="1C62308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nsid w:val="762958F6"/>
    <w:multiLevelType w:val="hybridMultilevel"/>
    <w:tmpl w:val="B5B201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5"/>
  </w:num>
  <w:num w:numId="3">
    <w:abstractNumId w:val="11"/>
  </w:num>
  <w:num w:numId="4">
    <w:abstractNumId w:val="29"/>
  </w:num>
  <w:num w:numId="5">
    <w:abstractNumId w:val="25"/>
  </w:num>
  <w:num w:numId="6">
    <w:abstractNumId w:val="32"/>
  </w:num>
  <w:num w:numId="7">
    <w:abstractNumId w:val="26"/>
  </w:num>
  <w:num w:numId="8">
    <w:abstractNumId w:val="15"/>
  </w:num>
  <w:num w:numId="9">
    <w:abstractNumId w:val="30"/>
  </w:num>
  <w:num w:numId="10">
    <w:abstractNumId w:val="19"/>
  </w:num>
  <w:num w:numId="11">
    <w:abstractNumId w:val="34"/>
  </w:num>
  <w:num w:numId="12">
    <w:abstractNumId w:val="33"/>
  </w:num>
  <w:num w:numId="13">
    <w:abstractNumId w:val="13"/>
  </w:num>
  <w:num w:numId="14">
    <w:abstractNumId w:val="14"/>
  </w:num>
  <w:num w:numId="15">
    <w:abstractNumId w:val="10"/>
  </w:num>
  <w:num w:numId="16">
    <w:abstractNumId w:val="0"/>
  </w:num>
  <w:num w:numId="17">
    <w:abstractNumId w:val="16"/>
  </w:num>
  <w:num w:numId="18">
    <w:abstractNumId w:val="27"/>
  </w:num>
  <w:num w:numId="19">
    <w:abstractNumId w:val="23"/>
  </w:num>
  <w:num w:numId="20">
    <w:abstractNumId w:val="31"/>
  </w:num>
  <w:num w:numId="21">
    <w:abstractNumId w:val="28"/>
  </w:num>
  <w:num w:numId="22">
    <w:abstractNumId w:val="24"/>
  </w:num>
  <w:num w:numId="23">
    <w:abstractNumId w:val="6"/>
  </w:num>
  <w:num w:numId="24">
    <w:abstractNumId w:val="17"/>
  </w:num>
  <w:num w:numId="25">
    <w:abstractNumId w:val="35"/>
  </w:num>
  <w:num w:numId="26">
    <w:abstractNumId w:val="21"/>
  </w:num>
  <w:num w:numId="27">
    <w:abstractNumId w:val="20"/>
  </w:num>
  <w:num w:numId="28">
    <w:abstractNumId w:val="9"/>
  </w:num>
  <w:num w:numId="2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09B"/>
    <w:rsid w:val="00000F14"/>
    <w:rsid w:val="00001834"/>
    <w:rsid w:val="00001C27"/>
    <w:rsid w:val="00002E2E"/>
    <w:rsid w:val="000041B4"/>
    <w:rsid w:val="00025430"/>
    <w:rsid w:val="00034661"/>
    <w:rsid w:val="00035F78"/>
    <w:rsid w:val="00041D16"/>
    <w:rsid w:val="00056565"/>
    <w:rsid w:val="000612D5"/>
    <w:rsid w:val="00063D40"/>
    <w:rsid w:val="000642D4"/>
    <w:rsid w:val="0007711D"/>
    <w:rsid w:val="000811E2"/>
    <w:rsid w:val="0009322E"/>
    <w:rsid w:val="0009677D"/>
    <w:rsid w:val="000B6D6F"/>
    <w:rsid w:val="000B6FB2"/>
    <w:rsid w:val="000C0CF5"/>
    <w:rsid w:val="000C1398"/>
    <w:rsid w:val="000D67F0"/>
    <w:rsid w:val="000E26FE"/>
    <w:rsid w:val="000E4230"/>
    <w:rsid w:val="000F03EA"/>
    <w:rsid w:val="000F29B6"/>
    <w:rsid w:val="000F6490"/>
    <w:rsid w:val="000F69DD"/>
    <w:rsid w:val="0010105D"/>
    <w:rsid w:val="00110FE2"/>
    <w:rsid w:val="0011225F"/>
    <w:rsid w:val="00113D2D"/>
    <w:rsid w:val="001213FB"/>
    <w:rsid w:val="0012192E"/>
    <w:rsid w:val="0012628E"/>
    <w:rsid w:val="001275F8"/>
    <w:rsid w:val="00130CE8"/>
    <w:rsid w:val="00131FB1"/>
    <w:rsid w:val="00135F16"/>
    <w:rsid w:val="0015130E"/>
    <w:rsid w:val="00152E27"/>
    <w:rsid w:val="00153D26"/>
    <w:rsid w:val="001557C7"/>
    <w:rsid w:val="00155C30"/>
    <w:rsid w:val="00160C2C"/>
    <w:rsid w:val="00170ED9"/>
    <w:rsid w:val="00172297"/>
    <w:rsid w:val="00174674"/>
    <w:rsid w:val="00175E75"/>
    <w:rsid w:val="00183FEE"/>
    <w:rsid w:val="00186233"/>
    <w:rsid w:val="00186335"/>
    <w:rsid w:val="00192A6B"/>
    <w:rsid w:val="00196E18"/>
    <w:rsid w:val="001A2362"/>
    <w:rsid w:val="001A55A3"/>
    <w:rsid w:val="001A7850"/>
    <w:rsid w:val="001B1C4A"/>
    <w:rsid w:val="001B3541"/>
    <w:rsid w:val="001B3E27"/>
    <w:rsid w:val="001C574E"/>
    <w:rsid w:val="001C781B"/>
    <w:rsid w:val="001D12B5"/>
    <w:rsid w:val="001E3360"/>
    <w:rsid w:val="001E5FF9"/>
    <w:rsid w:val="001F1815"/>
    <w:rsid w:val="001F6EEF"/>
    <w:rsid w:val="001F7A04"/>
    <w:rsid w:val="00207665"/>
    <w:rsid w:val="002119DF"/>
    <w:rsid w:val="00212A6E"/>
    <w:rsid w:val="00214F5F"/>
    <w:rsid w:val="002211A5"/>
    <w:rsid w:val="002270C7"/>
    <w:rsid w:val="002313B7"/>
    <w:rsid w:val="0024427E"/>
    <w:rsid w:val="00245A79"/>
    <w:rsid w:val="002513A7"/>
    <w:rsid w:val="0025765A"/>
    <w:rsid w:val="00262B6C"/>
    <w:rsid w:val="0026572F"/>
    <w:rsid w:val="00265B68"/>
    <w:rsid w:val="00266567"/>
    <w:rsid w:val="00270BED"/>
    <w:rsid w:val="0027209B"/>
    <w:rsid w:val="0027324D"/>
    <w:rsid w:val="002A06AB"/>
    <w:rsid w:val="002A65C7"/>
    <w:rsid w:val="002B0FB2"/>
    <w:rsid w:val="002B13C3"/>
    <w:rsid w:val="002B40DD"/>
    <w:rsid w:val="002B7432"/>
    <w:rsid w:val="002C2F17"/>
    <w:rsid w:val="002C4A8F"/>
    <w:rsid w:val="002C74EC"/>
    <w:rsid w:val="002E03C1"/>
    <w:rsid w:val="002E061C"/>
    <w:rsid w:val="002F38B1"/>
    <w:rsid w:val="002F4DF6"/>
    <w:rsid w:val="003003B5"/>
    <w:rsid w:val="003128B6"/>
    <w:rsid w:val="00315C37"/>
    <w:rsid w:val="00334C67"/>
    <w:rsid w:val="003364A8"/>
    <w:rsid w:val="0033733C"/>
    <w:rsid w:val="00340AB7"/>
    <w:rsid w:val="00341107"/>
    <w:rsid w:val="00345B55"/>
    <w:rsid w:val="003509BC"/>
    <w:rsid w:val="0036149C"/>
    <w:rsid w:val="003658FF"/>
    <w:rsid w:val="0036693A"/>
    <w:rsid w:val="00367B0B"/>
    <w:rsid w:val="00370BAC"/>
    <w:rsid w:val="0038010D"/>
    <w:rsid w:val="003832DA"/>
    <w:rsid w:val="00385F8A"/>
    <w:rsid w:val="00393257"/>
    <w:rsid w:val="00393970"/>
    <w:rsid w:val="003A2EBE"/>
    <w:rsid w:val="003A391F"/>
    <w:rsid w:val="003A432E"/>
    <w:rsid w:val="003B546C"/>
    <w:rsid w:val="003B6052"/>
    <w:rsid w:val="003C1762"/>
    <w:rsid w:val="003C1D21"/>
    <w:rsid w:val="003D0DEE"/>
    <w:rsid w:val="003D105B"/>
    <w:rsid w:val="003D16DD"/>
    <w:rsid w:val="003D2293"/>
    <w:rsid w:val="003D6874"/>
    <w:rsid w:val="003D6E62"/>
    <w:rsid w:val="003E3B43"/>
    <w:rsid w:val="003E7B98"/>
    <w:rsid w:val="003F0CFE"/>
    <w:rsid w:val="003F0EDB"/>
    <w:rsid w:val="003F4078"/>
    <w:rsid w:val="0040181D"/>
    <w:rsid w:val="00407F38"/>
    <w:rsid w:val="0041363A"/>
    <w:rsid w:val="00416DA7"/>
    <w:rsid w:val="004244D0"/>
    <w:rsid w:val="00431F34"/>
    <w:rsid w:val="00441E75"/>
    <w:rsid w:val="00446739"/>
    <w:rsid w:val="00451049"/>
    <w:rsid w:val="00452097"/>
    <w:rsid w:val="0046000C"/>
    <w:rsid w:val="0049363A"/>
    <w:rsid w:val="0049480E"/>
    <w:rsid w:val="0049492A"/>
    <w:rsid w:val="004A1AB0"/>
    <w:rsid w:val="004A219F"/>
    <w:rsid w:val="004A536E"/>
    <w:rsid w:val="004A6C6D"/>
    <w:rsid w:val="004A747A"/>
    <w:rsid w:val="004B0E79"/>
    <w:rsid w:val="004E223D"/>
    <w:rsid w:val="004E509B"/>
    <w:rsid w:val="004E759E"/>
    <w:rsid w:val="004F0284"/>
    <w:rsid w:val="004F1DFC"/>
    <w:rsid w:val="004F71E9"/>
    <w:rsid w:val="005019A3"/>
    <w:rsid w:val="00517CF9"/>
    <w:rsid w:val="005424DC"/>
    <w:rsid w:val="00546D35"/>
    <w:rsid w:val="0055230B"/>
    <w:rsid w:val="005619DE"/>
    <w:rsid w:val="005634DE"/>
    <w:rsid w:val="00572B1D"/>
    <w:rsid w:val="00575442"/>
    <w:rsid w:val="00576985"/>
    <w:rsid w:val="00584843"/>
    <w:rsid w:val="00587953"/>
    <w:rsid w:val="00590AD4"/>
    <w:rsid w:val="0059225F"/>
    <w:rsid w:val="00592307"/>
    <w:rsid w:val="00594062"/>
    <w:rsid w:val="00594728"/>
    <w:rsid w:val="005A1108"/>
    <w:rsid w:val="005A1218"/>
    <w:rsid w:val="005A21EC"/>
    <w:rsid w:val="005A344B"/>
    <w:rsid w:val="005A7ED1"/>
    <w:rsid w:val="005B4530"/>
    <w:rsid w:val="005B5E2D"/>
    <w:rsid w:val="005B62C4"/>
    <w:rsid w:val="005C001A"/>
    <w:rsid w:val="005C3F9B"/>
    <w:rsid w:val="005D2F9E"/>
    <w:rsid w:val="005D5C40"/>
    <w:rsid w:val="005D5C56"/>
    <w:rsid w:val="005E109B"/>
    <w:rsid w:val="005E1C3C"/>
    <w:rsid w:val="005E46BE"/>
    <w:rsid w:val="00600607"/>
    <w:rsid w:val="0060489B"/>
    <w:rsid w:val="00611ACC"/>
    <w:rsid w:val="006143A6"/>
    <w:rsid w:val="00620518"/>
    <w:rsid w:val="00624FDB"/>
    <w:rsid w:val="006277B0"/>
    <w:rsid w:val="00631653"/>
    <w:rsid w:val="00634046"/>
    <w:rsid w:val="00642071"/>
    <w:rsid w:val="0064284C"/>
    <w:rsid w:val="006429EC"/>
    <w:rsid w:val="006469A6"/>
    <w:rsid w:val="00646D38"/>
    <w:rsid w:val="006642FC"/>
    <w:rsid w:val="00670BBA"/>
    <w:rsid w:val="006758A1"/>
    <w:rsid w:val="00677B10"/>
    <w:rsid w:val="00681BF5"/>
    <w:rsid w:val="00682480"/>
    <w:rsid w:val="006A3155"/>
    <w:rsid w:val="006A31A6"/>
    <w:rsid w:val="006A701B"/>
    <w:rsid w:val="006A753B"/>
    <w:rsid w:val="006B096A"/>
    <w:rsid w:val="006B15E7"/>
    <w:rsid w:val="006C00FB"/>
    <w:rsid w:val="006C0517"/>
    <w:rsid w:val="006D6CEA"/>
    <w:rsid w:val="006E31A2"/>
    <w:rsid w:val="006F2A6A"/>
    <w:rsid w:val="006F3AC4"/>
    <w:rsid w:val="007005A7"/>
    <w:rsid w:val="00705ABC"/>
    <w:rsid w:val="00720099"/>
    <w:rsid w:val="00720BBC"/>
    <w:rsid w:val="00723E14"/>
    <w:rsid w:val="0072571D"/>
    <w:rsid w:val="00733A5F"/>
    <w:rsid w:val="00733C95"/>
    <w:rsid w:val="007418E1"/>
    <w:rsid w:val="007473BC"/>
    <w:rsid w:val="0075056A"/>
    <w:rsid w:val="00750BF1"/>
    <w:rsid w:val="00762BB4"/>
    <w:rsid w:val="0077593C"/>
    <w:rsid w:val="00782FD8"/>
    <w:rsid w:val="00787696"/>
    <w:rsid w:val="00791ED0"/>
    <w:rsid w:val="00797EC7"/>
    <w:rsid w:val="007A2DC6"/>
    <w:rsid w:val="007B43C3"/>
    <w:rsid w:val="007C4441"/>
    <w:rsid w:val="007C71FD"/>
    <w:rsid w:val="007D4A63"/>
    <w:rsid w:val="007E14A3"/>
    <w:rsid w:val="007E3B98"/>
    <w:rsid w:val="00803662"/>
    <w:rsid w:val="00807624"/>
    <w:rsid w:val="0081070D"/>
    <w:rsid w:val="00836C58"/>
    <w:rsid w:val="00837800"/>
    <w:rsid w:val="00853D95"/>
    <w:rsid w:val="00854635"/>
    <w:rsid w:val="008549E6"/>
    <w:rsid w:val="008637E8"/>
    <w:rsid w:val="00864A18"/>
    <w:rsid w:val="00866EBD"/>
    <w:rsid w:val="00886474"/>
    <w:rsid w:val="00891E62"/>
    <w:rsid w:val="008A3511"/>
    <w:rsid w:val="008A3FE8"/>
    <w:rsid w:val="008B2129"/>
    <w:rsid w:val="008B3071"/>
    <w:rsid w:val="008C2316"/>
    <w:rsid w:val="008D21AD"/>
    <w:rsid w:val="008E7320"/>
    <w:rsid w:val="008F0770"/>
    <w:rsid w:val="009022A5"/>
    <w:rsid w:val="00912A12"/>
    <w:rsid w:val="0091537E"/>
    <w:rsid w:val="00920E01"/>
    <w:rsid w:val="00921CD6"/>
    <w:rsid w:val="00924044"/>
    <w:rsid w:val="00944075"/>
    <w:rsid w:val="00950664"/>
    <w:rsid w:val="009568E0"/>
    <w:rsid w:val="00956AD7"/>
    <w:rsid w:val="00962E9C"/>
    <w:rsid w:val="00962F25"/>
    <w:rsid w:val="00963681"/>
    <w:rsid w:val="0097731C"/>
    <w:rsid w:val="009858E1"/>
    <w:rsid w:val="0099389E"/>
    <w:rsid w:val="009A0ED5"/>
    <w:rsid w:val="009B2EE8"/>
    <w:rsid w:val="009B61EF"/>
    <w:rsid w:val="009C47F1"/>
    <w:rsid w:val="009D00E1"/>
    <w:rsid w:val="009D61B0"/>
    <w:rsid w:val="009E1285"/>
    <w:rsid w:val="009E27BB"/>
    <w:rsid w:val="009E72B5"/>
    <w:rsid w:val="009F0178"/>
    <w:rsid w:val="009F22B2"/>
    <w:rsid w:val="009F3CC6"/>
    <w:rsid w:val="00A024AC"/>
    <w:rsid w:val="00A11ADE"/>
    <w:rsid w:val="00A132E4"/>
    <w:rsid w:val="00A30CB1"/>
    <w:rsid w:val="00A32656"/>
    <w:rsid w:val="00A336C3"/>
    <w:rsid w:val="00A33732"/>
    <w:rsid w:val="00A440D7"/>
    <w:rsid w:val="00A44D64"/>
    <w:rsid w:val="00A50B02"/>
    <w:rsid w:val="00A5159F"/>
    <w:rsid w:val="00A57358"/>
    <w:rsid w:val="00A7748D"/>
    <w:rsid w:val="00A775E5"/>
    <w:rsid w:val="00A83B97"/>
    <w:rsid w:val="00A86DF1"/>
    <w:rsid w:val="00A932E9"/>
    <w:rsid w:val="00A94F87"/>
    <w:rsid w:val="00A969E0"/>
    <w:rsid w:val="00AA5404"/>
    <w:rsid w:val="00AA6A36"/>
    <w:rsid w:val="00AB7555"/>
    <w:rsid w:val="00AC0C53"/>
    <w:rsid w:val="00AD2482"/>
    <w:rsid w:val="00AD751A"/>
    <w:rsid w:val="00AE4F05"/>
    <w:rsid w:val="00AF086D"/>
    <w:rsid w:val="00AF6683"/>
    <w:rsid w:val="00B10375"/>
    <w:rsid w:val="00B14CA1"/>
    <w:rsid w:val="00B1587D"/>
    <w:rsid w:val="00B22034"/>
    <w:rsid w:val="00B2670F"/>
    <w:rsid w:val="00B275C4"/>
    <w:rsid w:val="00B3388B"/>
    <w:rsid w:val="00B368F5"/>
    <w:rsid w:val="00B54A39"/>
    <w:rsid w:val="00B56BC3"/>
    <w:rsid w:val="00B6141B"/>
    <w:rsid w:val="00B65804"/>
    <w:rsid w:val="00B6690C"/>
    <w:rsid w:val="00B74661"/>
    <w:rsid w:val="00B7705B"/>
    <w:rsid w:val="00B80C1C"/>
    <w:rsid w:val="00B84031"/>
    <w:rsid w:val="00B8573E"/>
    <w:rsid w:val="00B876EC"/>
    <w:rsid w:val="00B92857"/>
    <w:rsid w:val="00B937CA"/>
    <w:rsid w:val="00BA4C69"/>
    <w:rsid w:val="00BB0F98"/>
    <w:rsid w:val="00BB1824"/>
    <w:rsid w:val="00BB3932"/>
    <w:rsid w:val="00BC1996"/>
    <w:rsid w:val="00BC65A7"/>
    <w:rsid w:val="00BD4F6F"/>
    <w:rsid w:val="00BE04C5"/>
    <w:rsid w:val="00BE0935"/>
    <w:rsid w:val="00BE794E"/>
    <w:rsid w:val="00BF2144"/>
    <w:rsid w:val="00BF59F7"/>
    <w:rsid w:val="00BF60D4"/>
    <w:rsid w:val="00C00D7D"/>
    <w:rsid w:val="00C17EE3"/>
    <w:rsid w:val="00C379CE"/>
    <w:rsid w:val="00C41356"/>
    <w:rsid w:val="00C4424F"/>
    <w:rsid w:val="00C44609"/>
    <w:rsid w:val="00C500EF"/>
    <w:rsid w:val="00C55638"/>
    <w:rsid w:val="00C6565F"/>
    <w:rsid w:val="00C84AB3"/>
    <w:rsid w:val="00CB0684"/>
    <w:rsid w:val="00CB5E41"/>
    <w:rsid w:val="00CC74A8"/>
    <w:rsid w:val="00CD4E75"/>
    <w:rsid w:val="00CF6F22"/>
    <w:rsid w:val="00CF708C"/>
    <w:rsid w:val="00CF7ED3"/>
    <w:rsid w:val="00D0750A"/>
    <w:rsid w:val="00D07ADC"/>
    <w:rsid w:val="00D1643E"/>
    <w:rsid w:val="00D24974"/>
    <w:rsid w:val="00D33CDB"/>
    <w:rsid w:val="00D351FF"/>
    <w:rsid w:val="00D356ED"/>
    <w:rsid w:val="00D35FCF"/>
    <w:rsid w:val="00D40269"/>
    <w:rsid w:val="00D415F4"/>
    <w:rsid w:val="00D436B2"/>
    <w:rsid w:val="00D456FE"/>
    <w:rsid w:val="00D45D5F"/>
    <w:rsid w:val="00D47317"/>
    <w:rsid w:val="00D6338E"/>
    <w:rsid w:val="00D6610B"/>
    <w:rsid w:val="00D716EA"/>
    <w:rsid w:val="00D83365"/>
    <w:rsid w:val="00D927E1"/>
    <w:rsid w:val="00D9368F"/>
    <w:rsid w:val="00DA0580"/>
    <w:rsid w:val="00DA1F88"/>
    <w:rsid w:val="00DA5308"/>
    <w:rsid w:val="00DB6716"/>
    <w:rsid w:val="00DC153C"/>
    <w:rsid w:val="00DC3A53"/>
    <w:rsid w:val="00DD3B8A"/>
    <w:rsid w:val="00DE3620"/>
    <w:rsid w:val="00DF4068"/>
    <w:rsid w:val="00DF5253"/>
    <w:rsid w:val="00DF5DC9"/>
    <w:rsid w:val="00E029E1"/>
    <w:rsid w:val="00E047FE"/>
    <w:rsid w:val="00E10698"/>
    <w:rsid w:val="00E10C3C"/>
    <w:rsid w:val="00E12845"/>
    <w:rsid w:val="00E166E9"/>
    <w:rsid w:val="00E21ED1"/>
    <w:rsid w:val="00E35397"/>
    <w:rsid w:val="00E41FEB"/>
    <w:rsid w:val="00E43AFC"/>
    <w:rsid w:val="00E44A69"/>
    <w:rsid w:val="00E44BE7"/>
    <w:rsid w:val="00E50D43"/>
    <w:rsid w:val="00E53327"/>
    <w:rsid w:val="00E66347"/>
    <w:rsid w:val="00E66B30"/>
    <w:rsid w:val="00E706FC"/>
    <w:rsid w:val="00E754D2"/>
    <w:rsid w:val="00E92A30"/>
    <w:rsid w:val="00E974B2"/>
    <w:rsid w:val="00EA071F"/>
    <w:rsid w:val="00EA382B"/>
    <w:rsid w:val="00EB3E0F"/>
    <w:rsid w:val="00EB6EC1"/>
    <w:rsid w:val="00EB7973"/>
    <w:rsid w:val="00ED49A2"/>
    <w:rsid w:val="00ED65B9"/>
    <w:rsid w:val="00EE648C"/>
    <w:rsid w:val="00EF0374"/>
    <w:rsid w:val="00EF0A63"/>
    <w:rsid w:val="00EF19C6"/>
    <w:rsid w:val="00EF4FE3"/>
    <w:rsid w:val="00F01C50"/>
    <w:rsid w:val="00F13C39"/>
    <w:rsid w:val="00F158AA"/>
    <w:rsid w:val="00F23D33"/>
    <w:rsid w:val="00F2519F"/>
    <w:rsid w:val="00F418A7"/>
    <w:rsid w:val="00F4468E"/>
    <w:rsid w:val="00F4690C"/>
    <w:rsid w:val="00F530BD"/>
    <w:rsid w:val="00F53953"/>
    <w:rsid w:val="00F565D4"/>
    <w:rsid w:val="00F566B8"/>
    <w:rsid w:val="00F60C7A"/>
    <w:rsid w:val="00F71E66"/>
    <w:rsid w:val="00F73DFB"/>
    <w:rsid w:val="00F8272A"/>
    <w:rsid w:val="00F82DD8"/>
    <w:rsid w:val="00F85BC0"/>
    <w:rsid w:val="00F918AA"/>
    <w:rsid w:val="00F94483"/>
    <w:rsid w:val="00FB10F1"/>
    <w:rsid w:val="00FC1A94"/>
    <w:rsid w:val="00FC30D5"/>
    <w:rsid w:val="00FC7050"/>
    <w:rsid w:val="00FD1479"/>
    <w:rsid w:val="00FD18B7"/>
    <w:rsid w:val="00FD4D68"/>
    <w:rsid w:val="00FD5297"/>
    <w:rsid w:val="00FD7A21"/>
    <w:rsid w:val="00FE01A3"/>
    <w:rsid w:val="00FF4EA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basedOn w:val="Tekstkomentarza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eastAsiaTheme="minorEastAsia" w:hAnsi="Courier New" w:cs="Courier New"/>
      <w:lang w:val="en-US" w:eastAsia="ar-SA"/>
    </w:rPr>
  </w:style>
  <w:style w:type="character" w:customStyle="1" w:styleId="Nagwek2Znak">
    <w:name w:val="Nagłówek 2 Znak"/>
    <w:basedOn w:val="Domylnaczcionkaakapitu"/>
    <w:link w:val="Nagwek2"/>
    <w:rsid w:val="00BE794E"/>
    <w:rPr>
      <w:b/>
      <w:bCs/>
      <w:sz w:val="36"/>
      <w:szCs w:val="36"/>
    </w:rPr>
  </w:style>
  <w:style w:type="character" w:customStyle="1" w:styleId="Nagwek3Znak">
    <w:name w:val="Nagłówek 3 Znak"/>
    <w:basedOn w:val="Domylnaczcionkaakapitu"/>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basedOn w:val="Domylnaczcionkaakapitu"/>
    <w:link w:val="Nagwek4"/>
    <w:uiPriority w:val="9"/>
    <w:semiHidden/>
    <w:rsid w:val="001A7850"/>
    <w:rPr>
      <w:rFonts w:asciiTheme="majorHAnsi" w:eastAsiaTheme="majorEastAsia" w:hAnsiTheme="majorHAnsi" w:cstheme="majorBidi"/>
      <w:b/>
      <w:bCs/>
      <w:i/>
      <w:iCs/>
      <w:color w:val="4F81BD" w:themeColor="accent1"/>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 w:type="character" w:customStyle="1" w:styleId="xbe">
    <w:name w:val="_xbe"/>
    <w:basedOn w:val="Domylnaczcionkaakapitu"/>
    <w:rsid w:val="00A86DF1"/>
  </w:style>
  <w:style w:type="paragraph" w:customStyle="1" w:styleId="Zawartotabeli">
    <w:name w:val="Zawartość tabeli"/>
    <w:basedOn w:val="Normalny"/>
    <w:rsid w:val="00592307"/>
    <w:pPr>
      <w:suppressLineNumbers/>
      <w:suppressAutoHyphens/>
    </w:pPr>
    <w:rPr>
      <w:rFonts w:ascii="Arial" w:hAnsi="Arial"/>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basedOn w:val="Tekstkomentarza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eastAsiaTheme="minorEastAsia" w:hAnsi="Courier New" w:cs="Courier New"/>
      <w:lang w:val="en-US" w:eastAsia="ar-SA"/>
    </w:rPr>
  </w:style>
  <w:style w:type="character" w:customStyle="1" w:styleId="Nagwek2Znak">
    <w:name w:val="Nagłówek 2 Znak"/>
    <w:basedOn w:val="Domylnaczcionkaakapitu"/>
    <w:link w:val="Nagwek2"/>
    <w:rsid w:val="00BE794E"/>
    <w:rPr>
      <w:b/>
      <w:bCs/>
      <w:sz w:val="36"/>
      <w:szCs w:val="36"/>
    </w:rPr>
  </w:style>
  <w:style w:type="character" w:customStyle="1" w:styleId="Nagwek3Znak">
    <w:name w:val="Nagłówek 3 Znak"/>
    <w:basedOn w:val="Domylnaczcionkaakapitu"/>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basedOn w:val="Domylnaczcionkaakapitu"/>
    <w:link w:val="Nagwek4"/>
    <w:uiPriority w:val="9"/>
    <w:semiHidden/>
    <w:rsid w:val="001A7850"/>
    <w:rPr>
      <w:rFonts w:asciiTheme="majorHAnsi" w:eastAsiaTheme="majorEastAsia" w:hAnsiTheme="majorHAnsi" w:cstheme="majorBidi"/>
      <w:b/>
      <w:bCs/>
      <w:i/>
      <w:iCs/>
      <w:color w:val="4F81BD" w:themeColor="accent1"/>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 w:type="character" w:customStyle="1" w:styleId="xbe">
    <w:name w:val="_xbe"/>
    <w:basedOn w:val="Domylnaczcionkaakapitu"/>
    <w:rsid w:val="00A86DF1"/>
  </w:style>
  <w:style w:type="paragraph" w:customStyle="1" w:styleId="Zawartotabeli">
    <w:name w:val="Zawartość tabeli"/>
    <w:basedOn w:val="Normalny"/>
    <w:rsid w:val="00592307"/>
    <w:pPr>
      <w:suppressLineNumbers/>
      <w:suppressAutoHyphens/>
    </w:pPr>
    <w:rPr>
      <w:rFonts w:ascii="Arial" w:hAnsi="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6022">
      <w:bodyDiv w:val="1"/>
      <w:marLeft w:val="0"/>
      <w:marRight w:val="0"/>
      <w:marTop w:val="0"/>
      <w:marBottom w:val="0"/>
      <w:divBdr>
        <w:top w:val="none" w:sz="0" w:space="0" w:color="auto"/>
        <w:left w:val="none" w:sz="0" w:space="0" w:color="auto"/>
        <w:bottom w:val="none" w:sz="0" w:space="0" w:color="auto"/>
        <w:right w:val="none" w:sz="0" w:space="0" w:color="auto"/>
      </w:divBdr>
    </w:div>
    <w:div w:id="301039380">
      <w:bodyDiv w:val="1"/>
      <w:marLeft w:val="0"/>
      <w:marRight w:val="0"/>
      <w:marTop w:val="0"/>
      <w:marBottom w:val="0"/>
      <w:divBdr>
        <w:top w:val="none" w:sz="0" w:space="0" w:color="auto"/>
        <w:left w:val="none" w:sz="0" w:space="0" w:color="auto"/>
        <w:bottom w:val="none" w:sz="0" w:space="0" w:color="auto"/>
        <w:right w:val="none" w:sz="0" w:space="0" w:color="auto"/>
      </w:divBdr>
    </w:div>
    <w:div w:id="416168981">
      <w:bodyDiv w:val="1"/>
      <w:marLeft w:val="0"/>
      <w:marRight w:val="0"/>
      <w:marTop w:val="0"/>
      <w:marBottom w:val="0"/>
      <w:divBdr>
        <w:top w:val="none" w:sz="0" w:space="0" w:color="auto"/>
        <w:left w:val="none" w:sz="0" w:space="0" w:color="auto"/>
        <w:bottom w:val="none" w:sz="0" w:space="0" w:color="auto"/>
        <w:right w:val="none" w:sz="0" w:space="0" w:color="auto"/>
      </w:divBdr>
    </w:div>
    <w:div w:id="1349866452">
      <w:bodyDiv w:val="1"/>
      <w:marLeft w:val="0"/>
      <w:marRight w:val="0"/>
      <w:marTop w:val="0"/>
      <w:marBottom w:val="0"/>
      <w:divBdr>
        <w:top w:val="none" w:sz="0" w:space="0" w:color="auto"/>
        <w:left w:val="none" w:sz="0" w:space="0" w:color="auto"/>
        <w:bottom w:val="none" w:sz="0" w:space="0" w:color="auto"/>
        <w:right w:val="none" w:sz="0" w:space="0" w:color="auto"/>
      </w:divBdr>
    </w:div>
    <w:div w:id="1719471461">
      <w:bodyDiv w:val="1"/>
      <w:marLeft w:val="0"/>
      <w:marRight w:val="0"/>
      <w:marTop w:val="0"/>
      <w:marBottom w:val="0"/>
      <w:divBdr>
        <w:top w:val="none" w:sz="0" w:space="0" w:color="auto"/>
        <w:left w:val="none" w:sz="0" w:space="0" w:color="auto"/>
        <w:bottom w:val="none" w:sz="0" w:space="0" w:color="auto"/>
        <w:right w:val="none" w:sz="0" w:space="0" w:color="auto"/>
      </w:divBdr>
    </w:div>
    <w:div w:id="186485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fiiw.p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file:///C:\____Projekt_Z_biznesowym_podej&#347;ciem\www.fiiw.pl" TargetMode="External"/><Relationship Id="rId2" Type="http://schemas.microsoft.com/office/2007/relationships/hdphoto" Target="media/hdphoto1.wdp"/><Relationship Id="rId1" Type="http://schemas.openxmlformats.org/officeDocument/2006/relationships/image" Target="media/image2.png"/><Relationship Id="rId6" Type="http://schemas.microsoft.com/office/2007/relationships/hdphoto" Target="media/hdphoto2.wdp"/><Relationship Id="rId5" Type="http://schemas.openxmlformats.org/officeDocument/2006/relationships/image" Target="media/image3.jpeg"/><Relationship Id="rId4" Type="http://schemas.openxmlformats.org/officeDocument/2006/relationships/hyperlink" Target="file:///C:\____Projekt_Z_biznesowym_podej&#347;ciem\www.fii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8272B-6326-4744-8D54-4A3220C0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3327</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Wojewódzki Urząd Pracy w Łodzi</Company>
  <LinksUpToDate>false</LinksUpToDate>
  <CharactersWithSpaces>3874</CharactersWithSpaces>
  <SharedDoc>false</SharedDoc>
  <HLinks>
    <vt:vector size="18" baseType="variant">
      <vt:variant>
        <vt:i4>786513</vt:i4>
      </vt:variant>
      <vt:variant>
        <vt:i4>6</vt:i4>
      </vt:variant>
      <vt:variant>
        <vt:i4>0</vt:i4>
      </vt:variant>
      <vt:variant>
        <vt:i4>5</vt:i4>
      </vt:variant>
      <vt:variant>
        <vt:lpwstr>http://www.dojrzalybiznes.pl/</vt:lpwstr>
      </vt:variant>
      <vt:variant>
        <vt:lpwstr/>
      </vt:variant>
      <vt:variant>
        <vt:i4>7733345</vt:i4>
      </vt:variant>
      <vt:variant>
        <vt:i4>3</vt:i4>
      </vt:variant>
      <vt:variant>
        <vt:i4>0</vt:i4>
      </vt:variant>
      <vt:variant>
        <vt:i4>5</vt:i4>
      </vt:variant>
      <vt:variant>
        <vt:lpwstr>http://www.dojrzalybieznes.pl/</vt:lpwstr>
      </vt:variant>
      <vt:variant>
        <vt:lpwstr/>
      </vt:variant>
      <vt:variant>
        <vt:i4>5111812</vt:i4>
      </vt:variant>
      <vt:variant>
        <vt:i4>0</vt:i4>
      </vt:variant>
      <vt:variant>
        <vt:i4>0</vt:i4>
      </vt:variant>
      <vt:variant>
        <vt:i4>5</vt:i4>
      </vt:variant>
      <vt:variant>
        <vt:lpwstr>http://www.frdl-lodz.pl/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wup</dc:creator>
  <cp:lastModifiedBy>Uczestnik11</cp:lastModifiedBy>
  <cp:revision>3</cp:revision>
  <cp:lastPrinted>2017-04-24T08:44:00Z</cp:lastPrinted>
  <dcterms:created xsi:type="dcterms:W3CDTF">2017-07-05T12:50:00Z</dcterms:created>
  <dcterms:modified xsi:type="dcterms:W3CDTF">2017-07-13T12:08:00Z</dcterms:modified>
</cp:coreProperties>
</file>